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17578" w14:textId="77777777" w:rsidR="00295E22" w:rsidRPr="00EA7B84" w:rsidRDefault="002C3443" w:rsidP="00183827">
      <w:pPr>
        <w:spacing w:before="120" w:after="160" w:line="288" w:lineRule="auto"/>
        <w:jc w:val="center"/>
        <w:rPr>
          <w:rFonts w:ascii="Trebuchet MS" w:eastAsiaTheme="majorEastAsia" w:hAnsi="Trebuchet MS" w:cstheme="majorBidi"/>
          <w:bCs/>
          <w:color w:val="404040" w:themeColor="text1" w:themeTint="BF"/>
          <w:sz w:val="44"/>
          <w:szCs w:val="32"/>
          <w:lang w:val="it-IT"/>
        </w:rPr>
      </w:pPr>
      <w:r w:rsidRPr="00EA7B84">
        <w:rPr>
          <w:rFonts w:ascii="Trebuchet MS" w:eastAsiaTheme="majorEastAsia" w:hAnsi="Trebuchet MS" w:cstheme="majorBidi"/>
          <w:bCs/>
          <w:color w:val="404040" w:themeColor="text1" w:themeTint="BF"/>
          <w:sz w:val="44"/>
          <w:szCs w:val="32"/>
          <w:lang w:val="it-IT"/>
        </w:rPr>
        <w:t>Guida veloce:</w:t>
      </w:r>
    </w:p>
    <w:p w14:paraId="2EB45563" w14:textId="757DEC6F" w:rsidR="002C3443" w:rsidRPr="00EA7B84" w:rsidRDefault="002C3443" w:rsidP="00183827">
      <w:pPr>
        <w:spacing w:before="120" w:after="160" w:line="288" w:lineRule="auto"/>
        <w:jc w:val="center"/>
        <w:rPr>
          <w:rFonts w:ascii="Trebuchet MS" w:eastAsiaTheme="majorEastAsia" w:hAnsi="Trebuchet MS" w:cstheme="majorBidi"/>
          <w:bCs/>
          <w:color w:val="404040" w:themeColor="text1" w:themeTint="BF"/>
          <w:sz w:val="44"/>
          <w:szCs w:val="32"/>
          <w:lang w:val="it-IT"/>
        </w:rPr>
      </w:pPr>
      <w:r w:rsidRPr="00EA7B84">
        <w:rPr>
          <w:rFonts w:ascii="Trebuchet MS" w:eastAsiaTheme="majorEastAsia" w:hAnsi="Trebuchet MS" w:cstheme="majorBidi"/>
          <w:bCs/>
          <w:color w:val="404040" w:themeColor="text1" w:themeTint="BF"/>
          <w:sz w:val="44"/>
          <w:szCs w:val="32"/>
          <w:lang w:val="it-IT"/>
        </w:rPr>
        <w:t xml:space="preserve">Come creare il </w:t>
      </w:r>
      <w:r w:rsidR="0031718E" w:rsidRPr="00EA7B84">
        <w:rPr>
          <w:rFonts w:ascii="Trebuchet MS" w:eastAsiaTheme="majorEastAsia" w:hAnsi="Trebuchet MS" w:cstheme="majorBidi"/>
          <w:bCs/>
          <w:color w:val="404040" w:themeColor="text1" w:themeTint="BF"/>
          <w:sz w:val="44"/>
          <w:szCs w:val="32"/>
          <w:lang w:val="it-IT"/>
        </w:rPr>
        <w:t>tuo</w:t>
      </w:r>
      <w:r w:rsidRPr="00EA7B84">
        <w:rPr>
          <w:rFonts w:ascii="Trebuchet MS" w:eastAsiaTheme="majorEastAsia" w:hAnsi="Trebuchet MS" w:cstheme="majorBidi"/>
          <w:bCs/>
          <w:color w:val="404040" w:themeColor="text1" w:themeTint="BF"/>
          <w:sz w:val="44"/>
          <w:szCs w:val="32"/>
          <w:lang w:val="it-IT"/>
        </w:rPr>
        <w:t xml:space="preserve"> negozio online</w:t>
      </w:r>
      <w:r w:rsidR="004378A5">
        <w:rPr>
          <w:rFonts w:ascii="Trebuchet MS" w:eastAsiaTheme="majorEastAsia" w:hAnsi="Trebuchet MS" w:cstheme="majorBidi"/>
          <w:bCs/>
          <w:color w:val="404040" w:themeColor="text1" w:themeTint="BF"/>
          <w:sz w:val="44"/>
          <w:szCs w:val="32"/>
          <w:lang w:val="it-IT"/>
        </w:rPr>
        <w:t>.</w:t>
      </w:r>
    </w:p>
    <w:p w14:paraId="573C73CE" w14:textId="509B8172" w:rsidR="002C3443" w:rsidRPr="00EA7B84" w:rsidRDefault="00CC0317" w:rsidP="00183827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Vuoi</w:t>
      </w:r>
      <w:r w:rsidR="002C3443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creare il </w:t>
      </w:r>
      <w:r w:rsidR="0031718E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tuo</w:t>
      </w:r>
      <w:r w:rsidR="002C3443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negozio online?  È più facile </w:t>
      </w:r>
      <w:r w:rsidR="004378A5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di quello che pensi</w:t>
      </w:r>
      <w:r w:rsidR="002C3443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. Segui </w:t>
      </w:r>
      <w:r w:rsidR="0018382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le istruzioni</w:t>
      </w:r>
      <w:r w:rsidR="002C3443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</w:t>
      </w:r>
      <w:r w:rsidR="009A041A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di questa guida per iniziare</w:t>
      </w:r>
      <w:r w:rsidR="004378A5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in modo semplice e veloce</w:t>
      </w:r>
      <w:r w:rsidR="009A041A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! </w:t>
      </w:r>
    </w:p>
    <w:p w14:paraId="4533928F" w14:textId="77777777" w:rsidR="00183827" w:rsidRPr="00EA7B84" w:rsidRDefault="00183827" w:rsidP="00183827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</w:p>
    <w:p w14:paraId="668A40ED" w14:textId="77777777" w:rsidR="009A041A" w:rsidRPr="00EA7B84" w:rsidRDefault="00CC0317" w:rsidP="00183827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Che cosa</w:t>
      </w:r>
      <w:r w:rsidR="0031718E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devi</w:t>
      </w:r>
      <w:r w:rsidR="009A041A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prep</w:t>
      </w: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ar</w:t>
      </w:r>
      <w:r w:rsidR="009A041A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are prima di iniziare:</w:t>
      </w:r>
    </w:p>
    <w:p w14:paraId="23968245" w14:textId="73E95554" w:rsidR="000D0DB6" w:rsidRPr="000D0DB6" w:rsidRDefault="009A041A" w:rsidP="000D0DB6">
      <w:pPr>
        <w:pStyle w:val="Paragrafoelenco"/>
        <w:numPr>
          <w:ilvl w:val="0"/>
          <w:numId w:val="2"/>
        </w:num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Il logo della </w:t>
      </w:r>
      <w:r w:rsidR="0031718E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tua</w:t>
      </w: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azienda</w:t>
      </w:r>
    </w:p>
    <w:p w14:paraId="02A3D515" w14:textId="77777777" w:rsidR="009A041A" w:rsidRPr="00EA7B84" w:rsidRDefault="009A041A" w:rsidP="00183827">
      <w:pPr>
        <w:pStyle w:val="Paragrafoelenco"/>
        <w:numPr>
          <w:ilvl w:val="0"/>
          <w:numId w:val="2"/>
        </w:num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I </w:t>
      </w:r>
      <w:r w:rsidR="0031718E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tuo</w:t>
      </w:r>
      <w:r w:rsidR="00162EC9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i</w:t>
      </w:r>
      <w:r w:rsidR="00CC031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recapiti</w:t>
      </w:r>
    </w:p>
    <w:p w14:paraId="623226EC" w14:textId="77777777" w:rsidR="009A041A" w:rsidRPr="00EA7B84" w:rsidRDefault="009A041A" w:rsidP="00183827">
      <w:pPr>
        <w:pStyle w:val="Paragrafoelenco"/>
        <w:numPr>
          <w:ilvl w:val="0"/>
          <w:numId w:val="2"/>
        </w:num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Il numero</w:t>
      </w:r>
      <w:r w:rsidR="00CC031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della partita</w:t>
      </w: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IVA della </w:t>
      </w:r>
      <w:r w:rsidR="0031718E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tua</w:t>
      </w:r>
      <w:r w:rsidR="00CC031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azienda/organizz</w:t>
      </w: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azione</w:t>
      </w:r>
    </w:p>
    <w:p w14:paraId="390C1097" w14:textId="77777777" w:rsidR="00183827" w:rsidRPr="00EA7B84" w:rsidRDefault="0031718E" w:rsidP="00183827">
      <w:pPr>
        <w:pStyle w:val="Paragrafoelenco"/>
        <w:numPr>
          <w:ilvl w:val="0"/>
          <w:numId w:val="2"/>
        </w:num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T</w:t>
      </w:r>
      <w:r w:rsidR="00CC031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i ra</w:t>
      </w:r>
      <w:r w:rsidR="0018382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c</w:t>
      </w:r>
      <w:r w:rsidR="00162EC9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c</w:t>
      </w:r>
      <w:r w:rsidR="0018382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omandiamo anche di preparare le </w:t>
      </w: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tue categorie. Per esempio, se crei</w:t>
      </w:r>
      <w:r w:rsidR="0018382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un negozio online di vestiti, p</w:t>
      </w: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uoi</w:t>
      </w:r>
      <w:r w:rsidR="00CC031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preparare le categorie seguenti: Pantaloni, camici</w:t>
      </w:r>
      <w:r w:rsidR="0018382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e, </w:t>
      </w:r>
      <w:r w:rsidR="00CC031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calze, chi siamo, contattaci, ec</w:t>
      </w:r>
      <w:r w:rsidR="0018382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c.</w:t>
      </w:r>
    </w:p>
    <w:p w14:paraId="1EE54E12" w14:textId="77777777" w:rsidR="009F42D0" w:rsidRPr="00EA7B84" w:rsidRDefault="009F42D0" w:rsidP="00183827">
      <w:pPr>
        <w:rPr>
          <w:lang w:val="it-IT"/>
        </w:rPr>
      </w:pPr>
    </w:p>
    <w:p w14:paraId="5DF0BA84" w14:textId="38AF5341" w:rsidR="00EE7977" w:rsidRPr="00EA7B84" w:rsidRDefault="007A6044" w:rsidP="00EE7977">
      <w:pPr>
        <w:pStyle w:val="Titolo1"/>
        <w:tabs>
          <w:tab w:val="right" w:leader="dot" w:pos="9072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CONTENUTO DELLA GUIDA: </w:t>
      </w:r>
    </w:p>
    <w:p w14:paraId="773039B5" w14:textId="77777777" w:rsidR="00EE7977" w:rsidRPr="00EA7B84" w:rsidRDefault="00EE7977" w:rsidP="00EE7977">
      <w:pPr>
        <w:pStyle w:val="Titolo1"/>
        <w:tabs>
          <w:tab w:val="right" w:leader="dot" w:pos="9072"/>
        </w:tabs>
        <w:rPr>
          <w:sz w:val="24"/>
          <w:szCs w:val="24"/>
          <w:lang w:val="it-IT"/>
        </w:rPr>
      </w:pPr>
    </w:p>
    <w:p w14:paraId="1022DA34" w14:textId="3919AA86" w:rsidR="0089189C" w:rsidRPr="00EA7B84" w:rsidRDefault="0089189C" w:rsidP="00496BC0">
      <w:pPr>
        <w:pStyle w:val="Titolo1"/>
        <w:numPr>
          <w:ilvl w:val="0"/>
          <w:numId w:val="5"/>
        </w:numPr>
        <w:tabs>
          <w:tab w:val="right" w:leader="dot" w:pos="9072"/>
        </w:tabs>
        <w:rPr>
          <w:sz w:val="24"/>
          <w:szCs w:val="24"/>
          <w:lang w:val="it-IT"/>
        </w:rPr>
      </w:pPr>
      <w:r w:rsidRPr="00EA7B84">
        <w:rPr>
          <w:sz w:val="24"/>
          <w:szCs w:val="24"/>
          <w:lang w:val="it-IT"/>
        </w:rPr>
        <w:t>L’assistente di installazione</w:t>
      </w:r>
      <w:r w:rsidR="007A6044">
        <w:rPr>
          <w:sz w:val="24"/>
          <w:szCs w:val="24"/>
          <w:lang w:val="it-IT"/>
        </w:rPr>
        <w:t>: i primi passi</w:t>
      </w:r>
      <w:r w:rsidR="00EE7977" w:rsidRPr="00EA7B84">
        <w:rPr>
          <w:sz w:val="24"/>
          <w:szCs w:val="24"/>
          <w:lang w:val="it-IT"/>
        </w:rPr>
        <w:tab/>
        <w:t>2</w:t>
      </w:r>
    </w:p>
    <w:p w14:paraId="2419C3B3" w14:textId="2676146D" w:rsidR="0089189C" w:rsidRPr="00EA7B84" w:rsidRDefault="00CC0317" w:rsidP="00496BC0">
      <w:pPr>
        <w:pStyle w:val="Titolo1"/>
        <w:numPr>
          <w:ilvl w:val="0"/>
          <w:numId w:val="5"/>
        </w:numPr>
        <w:tabs>
          <w:tab w:val="right" w:leader="dot" w:pos="9072"/>
        </w:tabs>
        <w:rPr>
          <w:sz w:val="24"/>
          <w:szCs w:val="24"/>
          <w:lang w:val="it-IT"/>
        </w:rPr>
      </w:pPr>
      <w:r w:rsidRPr="00EA7B84">
        <w:rPr>
          <w:sz w:val="24"/>
          <w:szCs w:val="24"/>
          <w:lang w:val="it-IT"/>
        </w:rPr>
        <w:t>L’A</w:t>
      </w:r>
      <w:r w:rsidR="0089189C" w:rsidRPr="00EA7B84">
        <w:rPr>
          <w:sz w:val="24"/>
          <w:szCs w:val="24"/>
          <w:lang w:val="it-IT"/>
        </w:rPr>
        <w:t>r</w:t>
      </w:r>
      <w:r w:rsidRPr="00EA7B84">
        <w:rPr>
          <w:sz w:val="24"/>
          <w:szCs w:val="24"/>
          <w:lang w:val="it-IT"/>
        </w:rPr>
        <w:t>e</w:t>
      </w:r>
      <w:r w:rsidR="0089189C" w:rsidRPr="00EA7B84">
        <w:rPr>
          <w:sz w:val="24"/>
          <w:szCs w:val="24"/>
          <w:lang w:val="it-IT"/>
        </w:rPr>
        <w:t>a di amministrazione: Il centro di controllo del tuo negozio online</w:t>
      </w:r>
      <w:r w:rsidR="00FC5D3D">
        <w:rPr>
          <w:sz w:val="24"/>
          <w:szCs w:val="24"/>
          <w:lang w:val="it-IT"/>
        </w:rPr>
        <w:tab/>
        <w:t>5</w:t>
      </w:r>
    </w:p>
    <w:p w14:paraId="0B757675" w14:textId="446AA8A7" w:rsidR="0089189C" w:rsidRPr="00EA7B84" w:rsidRDefault="003575F1" w:rsidP="007A6044">
      <w:pPr>
        <w:pStyle w:val="Titolo1"/>
        <w:numPr>
          <w:ilvl w:val="0"/>
          <w:numId w:val="5"/>
        </w:numPr>
        <w:tabs>
          <w:tab w:val="right" w:leader="dot" w:pos="9072"/>
        </w:tabs>
        <w:jc w:val="left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Creare e m</w:t>
      </w:r>
      <w:r w:rsidR="0089189C" w:rsidRPr="00EA7B84">
        <w:rPr>
          <w:sz w:val="24"/>
          <w:szCs w:val="24"/>
          <w:lang w:val="it-IT"/>
        </w:rPr>
        <w:t>odificare il Design del tuo negozio</w:t>
      </w:r>
      <w:r w:rsidR="00FC5D3D">
        <w:rPr>
          <w:sz w:val="24"/>
          <w:szCs w:val="24"/>
          <w:lang w:val="it-IT"/>
        </w:rPr>
        <w:tab/>
        <w:t>6</w:t>
      </w:r>
    </w:p>
    <w:p w14:paraId="344E2478" w14:textId="25ABA3ED" w:rsidR="00EE7977" w:rsidRPr="00EA7B84" w:rsidRDefault="003575F1" w:rsidP="00496BC0">
      <w:pPr>
        <w:pStyle w:val="Titolo1"/>
        <w:numPr>
          <w:ilvl w:val="0"/>
          <w:numId w:val="5"/>
        </w:numPr>
        <w:tabs>
          <w:tab w:val="right" w:leader="dot" w:pos="9072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Aggiungere </w:t>
      </w:r>
      <w:r w:rsidR="00FC5D3D">
        <w:rPr>
          <w:sz w:val="24"/>
          <w:szCs w:val="24"/>
          <w:lang w:val="it-IT"/>
        </w:rPr>
        <w:t>una nuova categoria (o Pagina)</w:t>
      </w:r>
      <w:r w:rsidR="00FC5D3D">
        <w:rPr>
          <w:sz w:val="24"/>
          <w:szCs w:val="24"/>
          <w:lang w:val="it-IT"/>
        </w:rPr>
        <w:tab/>
        <w:t>10</w:t>
      </w:r>
    </w:p>
    <w:p w14:paraId="281C2AA5" w14:textId="36A08903" w:rsidR="00EE7977" w:rsidRPr="00EA7B84" w:rsidRDefault="003575F1" w:rsidP="00496BC0">
      <w:pPr>
        <w:pStyle w:val="Titolo1"/>
        <w:numPr>
          <w:ilvl w:val="0"/>
          <w:numId w:val="5"/>
        </w:numPr>
        <w:tabs>
          <w:tab w:val="right" w:leader="dot" w:pos="9072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Aggiungere </w:t>
      </w:r>
      <w:r w:rsidR="00EE7977" w:rsidRPr="00EA7B84">
        <w:rPr>
          <w:sz w:val="24"/>
          <w:szCs w:val="24"/>
          <w:lang w:val="it-IT"/>
        </w:rPr>
        <w:t>i pr</w:t>
      </w:r>
      <w:r w:rsidR="00FC5D3D">
        <w:rPr>
          <w:sz w:val="24"/>
          <w:szCs w:val="24"/>
          <w:lang w:val="it-IT"/>
        </w:rPr>
        <w:t>odotti nel tuo negozio online</w:t>
      </w:r>
      <w:r w:rsidR="00FC5D3D">
        <w:rPr>
          <w:sz w:val="24"/>
          <w:szCs w:val="24"/>
          <w:lang w:val="it-IT"/>
        </w:rPr>
        <w:tab/>
        <w:t>12</w:t>
      </w:r>
    </w:p>
    <w:p w14:paraId="5B9CB1E3" w14:textId="0DF10366" w:rsidR="00EE7977" w:rsidRPr="00EA7B84" w:rsidRDefault="00EE7977" w:rsidP="00496BC0">
      <w:pPr>
        <w:pStyle w:val="Titolo1"/>
        <w:numPr>
          <w:ilvl w:val="0"/>
          <w:numId w:val="5"/>
        </w:numPr>
        <w:tabs>
          <w:tab w:val="right" w:leader="dot" w:pos="9072"/>
        </w:tabs>
        <w:rPr>
          <w:sz w:val="24"/>
          <w:szCs w:val="24"/>
          <w:lang w:val="it-IT"/>
        </w:rPr>
      </w:pPr>
      <w:r w:rsidRPr="00EA7B84">
        <w:rPr>
          <w:sz w:val="24"/>
          <w:szCs w:val="24"/>
          <w:lang w:val="it-IT"/>
        </w:rPr>
        <w:t>Modalità di spedizione</w:t>
      </w:r>
      <w:r w:rsidRPr="00EA7B84">
        <w:rPr>
          <w:sz w:val="24"/>
          <w:szCs w:val="24"/>
          <w:lang w:val="it-IT"/>
        </w:rPr>
        <w:tab/>
      </w:r>
      <w:r w:rsidR="00FC5D3D">
        <w:rPr>
          <w:sz w:val="24"/>
          <w:szCs w:val="24"/>
          <w:lang w:val="it-IT"/>
        </w:rPr>
        <w:t>16</w:t>
      </w:r>
    </w:p>
    <w:p w14:paraId="25614947" w14:textId="3A00BBC3" w:rsidR="00EE7977" w:rsidRPr="00EA7B84" w:rsidRDefault="00EE7977" w:rsidP="00496BC0">
      <w:pPr>
        <w:pStyle w:val="Titolo1"/>
        <w:numPr>
          <w:ilvl w:val="0"/>
          <w:numId w:val="5"/>
        </w:numPr>
        <w:tabs>
          <w:tab w:val="right" w:leader="dot" w:pos="9072"/>
        </w:tabs>
        <w:rPr>
          <w:sz w:val="24"/>
          <w:szCs w:val="24"/>
          <w:lang w:val="it-IT"/>
        </w:rPr>
      </w:pPr>
      <w:r w:rsidRPr="00EA7B84">
        <w:rPr>
          <w:sz w:val="24"/>
          <w:szCs w:val="24"/>
          <w:lang w:val="it-IT"/>
        </w:rPr>
        <w:t>Metodi di pagamento</w:t>
      </w:r>
      <w:r w:rsidRPr="00EA7B84">
        <w:rPr>
          <w:sz w:val="24"/>
          <w:szCs w:val="24"/>
          <w:lang w:val="it-IT"/>
        </w:rPr>
        <w:tab/>
      </w:r>
      <w:r w:rsidR="00FC5D3D">
        <w:rPr>
          <w:sz w:val="24"/>
          <w:szCs w:val="24"/>
          <w:lang w:val="it-IT"/>
        </w:rPr>
        <w:t>18</w:t>
      </w:r>
    </w:p>
    <w:p w14:paraId="2044ED48" w14:textId="4E36AA7E" w:rsidR="00EE7977" w:rsidRPr="004E2C32" w:rsidRDefault="00EE7977" w:rsidP="00496BC0">
      <w:pPr>
        <w:pStyle w:val="Titolo1"/>
        <w:numPr>
          <w:ilvl w:val="0"/>
          <w:numId w:val="5"/>
        </w:numPr>
        <w:tabs>
          <w:tab w:val="right" w:leader="dot" w:pos="9072"/>
        </w:tabs>
        <w:rPr>
          <w:sz w:val="24"/>
          <w:szCs w:val="24"/>
          <w:lang w:val="it-IT"/>
        </w:rPr>
      </w:pPr>
      <w:r w:rsidRPr="004E2C32">
        <w:rPr>
          <w:sz w:val="24"/>
          <w:szCs w:val="24"/>
          <w:lang w:val="it-IT"/>
        </w:rPr>
        <w:t>Ordini</w:t>
      </w:r>
      <w:r w:rsidR="00FC5D3D">
        <w:rPr>
          <w:sz w:val="24"/>
          <w:szCs w:val="24"/>
          <w:lang w:val="it-IT"/>
        </w:rPr>
        <w:tab/>
        <w:t>20</w:t>
      </w:r>
    </w:p>
    <w:p w14:paraId="0F4F9762" w14:textId="77777777" w:rsidR="00EE7977" w:rsidRPr="00EA7B84" w:rsidRDefault="00EE7977" w:rsidP="00EE7977">
      <w:pPr>
        <w:rPr>
          <w:lang w:val="it-IT"/>
        </w:rPr>
      </w:pPr>
    </w:p>
    <w:p w14:paraId="7B6F553A" w14:textId="77777777" w:rsidR="0089189C" w:rsidRPr="00EA7B84" w:rsidRDefault="0089189C" w:rsidP="0089189C">
      <w:pPr>
        <w:pStyle w:val="Titolo1"/>
        <w:rPr>
          <w:lang w:val="it-IT"/>
        </w:rPr>
      </w:pPr>
      <w:r w:rsidRPr="00EA7B84">
        <w:rPr>
          <w:lang w:val="it-IT"/>
        </w:rPr>
        <w:t xml:space="preserve"> </w:t>
      </w:r>
    </w:p>
    <w:p w14:paraId="79258EF9" w14:textId="77777777" w:rsidR="0089189C" w:rsidRPr="00EA7B84" w:rsidRDefault="0089189C" w:rsidP="0089189C">
      <w:pPr>
        <w:rPr>
          <w:lang w:val="it-IT"/>
        </w:rPr>
      </w:pPr>
    </w:p>
    <w:p w14:paraId="30EADEDE" w14:textId="77777777" w:rsidR="009F42D0" w:rsidRPr="00EA7B84" w:rsidRDefault="009F42D0" w:rsidP="0089189C">
      <w:pPr>
        <w:rPr>
          <w:lang w:val="it-IT"/>
        </w:rPr>
      </w:pPr>
      <w:r w:rsidRPr="00EA7B84">
        <w:rPr>
          <w:lang w:val="it-IT"/>
        </w:rPr>
        <w:br w:type="page"/>
      </w:r>
    </w:p>
    <w:p w14:paraId="3D74C097" w14:textId="495420F2" w:rsidR="00183827" w:rsidRPr="00EA7B84" w:rsidRDefault="009F42D0" w:rsidP="0031718E">
      <w:pPr>
        <w:pStyle w:val="Titolo1"/>
        <w:numPr>
          <w:ilvl w:val="0"/>
          <w:numId w:val="3"/>
        </w:numPr>
        <w:ind w:left="851" w:hanging="851"/>
        <w:rPr>
          <w:lang w:val="it-IT"/>
        </w:rPr>
      </w:pPr>
      <w:r w:rsidRPr="00EA7B84">
        <w:rPr>
          <w:lang w:val="it-IT"/>
        </w:rPr>
        <w:lastRenderedPageBreak/>
        <w:t>L’assistente di installazione</w:t>
      </w:r>
      <w:r w:rsidR="007A6044">
        <w:rPr>
          <w:lang w:val="it-IT"/>
        </w:rPr>
        <w:t>: i primi passi</w:t>
      </w:r>
      <w:r w:rsidRPr="00EA7B84">
        <w:rPr>
          <w:lang w:val="it-IT"/>
        </w:rPr>
        <w:t xml:space="preserve"> </w:t>
      </w:r>
    </w:p>
    <w:p w14:paraId="430D47CF" w14:textId="77777777" w:rsidR="0031718E" w:rsidRPr="00EA7B84" w:rsidRDefault="009F42D0" w:rsidP="00E01BA8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L’</w:t>
      </w:r>
      <w:r w:rsidR="0031718E"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assistente di </w:t>
      </w:r>
      <w:r w:rsidR="00CC0317" w:rsidRPr="00EA7B84">
        <w:rPr>
          <w:rFonts w:ascii="Trebuchet MS" w:hAnsi="Trebuchet MS"/>
          <w:color w:val="404040" w:themeColor="text1" w:themeTint="BF"/>
          <w:sz w:val="24"/>
          <w:lang w:val="it-IT"/>
        </w:rPr>
        <w:t>installazione si apre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automaticamente la prima volta </w:t>
      </w:r>
      <w:r w:rsidR="0031718E"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che accedi all’area di amministrazione e ti permette di specificare le impostazioni chiave del tuo sito Web. Tutte le impostazioni potranno essere modificate </w:t>
      </w:r>
      <w:r w:rsidR="0056389A">
        <w:rPr>
          <w:rFonts w:ascii="Trebuchet MS" w:hAnsi="Trebuchet MS"/>
          <w:color w:val="404040" w:themeColor="text1" w:themeTint="BF"/>
          <w:sz w:val="24"/>
          <w:lang w:val="it-IT"/>
        </w:rPr>
        <w:t>in seguito</w:t>
      </w:r>
      <w:r w:rsidR="0031718E" w:rsidRPr="00EA7B84">
        <w:rPr>
          <w:rFonts w:ascii="Trebuchet MS" w:hAnsi="Trebuchet MS"/>
          <w:color w:val="404040" w:themeColor="text1" w:themeTint="BF"/>
          <w:sz w:val="24"/>
          <w:lang w:val="it-IT"/>
        </w:rPr>
        <w:t>.</w:t>
      </w:r>
    </w:p>
    <w:p w14:paraId="6F8899B4" w14:textId="58DF8C00" w:rsidR="0031718E" w:rsidRPr="00EA7B84" w:rsidRDefault="0004130A" w:rsidP="0031718E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  <w:r>
        <w:rPr>
          <w:rFonts w:ascii="Trebuchet MS" w:hAnsi="Trebuchet MS"/>
          <w:b/>
          <w:color w:val="404040" w:themeColor="text1" w:themeTint="BF"/>
          <w:sz w:val="24"/>
          <w:lang w:val="it-IT"/>
        </w:rPr>
        <w:t>Il processo di configurazione</w:t>
      </w:r>
      <w:r w:rsidR="0031718E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 è suddiviso in sei passaggi:</w:t>
      </w:r>
    </w:p>
    <w:p w14:paraId="667D6F7F" w14:textId="130ACF05" w:rsidR="009C059B" w:rsidRPr="00EA7B84" w:rsidRDefault="007A6044" w:rsidP="0031718E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  <w:r w:rsidRPr="00946FA1">
        <w:rPr>
          <w:rFonts w:ascii="Trebuchet MS" w:hAnsi="Trebuchet MS"/>
          <w:i/>
          <w:noProof/>
          <w:color w:val="404040" w:themeColor="text1" w:themeTint="BF"/>
          <w:sz w:val="24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75FC680C" wp14:editId="4BD9B000">
            <wp:simplePos x="0" y="0"/>
            <wp:positionH relativeFrom="margin">
              <wp:align>right</wp:align>
            </wp:positionH>
            <wp:positionV relativeFrom="margin">
              <wp:posOffset>1483360</wp:posOffset>
            </wp:positionV>
            <wp:extent cx="3052445" cy="17487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tente di amministrazione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B448F" w14:textId="77777777" w:rsidR="0031718E" w:rsidRPr="00EA7B84" w:rsidRDefault="0031718E" w:rsidP="0031718E">
      <w:pPr>
        <w:spacing w:before="120" w:after="160" w:line="288" w:lineRule="auto"/>
        <w:jc w:val="both"/>
        <w:rPr>
          <w:rFonts w:ascii="Trebuchet MS" w:hAnsi="Trebuchet MS"/>
          <w:i/>
          <w:color w:val="404040" w:themeColor="text1" w:themeTint="BF"/>
          <w:sz w:val="24"/>
          <w:lang w:val="it-IT"/>
        </w:rPr>
      </w:pPr>
      <w:r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>Nel primo passaggio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, devi</w:t>
      </w:r>
      <w:r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 specificare l'argomento del tuo sito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Web, ad esempio </w:t>
      </w:r>
      <w:r w:rsidR="00B30F34" w:rsidRPr="00EA7B84">
        <w:rPr>
          <w:rFonts w:ascii="Trebuchet MS" w:hAnsi="Trebuchet MS"/>
          <w:i/>
          <w:color w:val="404040" w:themeColor="text1" w:themeTint="BF"/>
          <w:sz w:val="24"/>
          <w:lang w:val="it-IT"/>
        </w:rPr>
        <w:t>Arte e Cultura.</w:t>
      </w:r>
      <w:r w:rsidRPr="00EA7B84">
        <w:rPr>
          <w:rFonts w:ascii="Trebuchet MS" w:hAnsi="Trebuchet MS"/>
          <w:i/>
          <w:color w:val="404040" w:themeColor="text1" w:themeTint="BF"/>
          <w:sz w:val="24"/>
          <w:lang w:val="it-IT"/>
        </w:rPr>
        <w:t xml:space="preserve"> </w:t>
      </w:r>
    </w:p>
    <w:p w14:paraId="17F21198" w14:textId="629CC7B4" w:rsidR="009C059B" w:rsidRPr="00EA7B84" w:rsidRDefault="009C059B" w:rsidP="0031718E">
      <w:pPr>
        <w:spacing w:before="120" w:after="160" w:line="288" w:lineRule="auto"/>
        <w:jc w:val="both"/>
        <w:rPr>
          <w:rFonts w:ascii="Trebuchet MS" w:hAnsi="Trebuchet MS"/>
          <w:i/>
          <w:color w:val="404040" w:themeColor="text1" w:themeTint="BF"/>
          <w:sz w:val="24"/>
          <w:lang w:val="it-IT"/>
        </w:rPr>
      </w:pPr>
    </w:p>
    <w:p w14:paraId="3C99C092" w14:textId="08CE2BEA" w:rsidR="009C059B" w:rsidRPr="00EA7B84" w:rsidRDefault="009C059B" w:rsidP="0031718E">
      <w:pPr>
        <w:spacing w:before="120" w:after="160" w:line="288" w:lineRule="auto"/>
        <w:jc w:val="both"/>
        <w:rPr>
          <w:rFonts w:ascii="Trebuchet MS" w:hAnsi="Trebuchet MS"/>
          <w:i/>
          <w:color w:val="404040" w:themeColor="text1" w:themeTint="BF"/>
          <w:sz w:val="24"/>
          <w:lang w:val="it-IT"/>
        </w:rPr>
      </w:pPr>
    </w:p>
    <w:p w14:paraId="717D7E66" w14:textId="5D3F5724" w:rsidR="009C059B" w:rsidRPr="00EA7B84" w:rsidRDefault="009C059B" w:rsidP="0031718E">
      <w:pPr>
        <w:spacing w:before="120" w:after="160" w:line="288" w:lineRule="auto"/>
        <w:jc w:val="both"/>
        <w:rPr>
          <w:rFonts w:ascii="Trebuchet MS" w:hAnsi="Trebuchet MS"/>
          <w:i/>
          <w:color w:val="404040" w:themeColor="text1" w:themeTint="BF"/>
          <w:sz w:val="24"/>
          <w:lang w:val="it-IT"/>
        </w:rPr>
      </w:pPr>
    </w:p>
    <w:p w14:paraId="7666F554" w14:textId="7941DA3F" w:rsidR="009C059B" w:rsidRPr="00EA7B84" w:rsidRDefault="00F70BB5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  <w:r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 </w:t>
      </w:r>
    </w:p>
    <w:p w14:paraId="66DE9578" w14:textId="35AFC1C8" w:rsidR="0031718E" w:rsidRPr="00EA7B84" w:rsidRDefault="0031718E" w:rsidP="004C5FAE">
      <w:pPr>
        <w:spacing w:before="120" w:after="160" w:line="288" w:lineRule="auto"/>
        <w:rPr>
          <w:rFonts w:ascii="Trebuchet MS" w:hAnsi="Trebuchet MS"/>
          <w:color w:val="404040" w:themeColor="text1" w:themeTint="BF"/>
          <w:sz w:val="24"/>
          <w:lang w:val="it-IT"/>
        </w:rPr>
      </w:pPr>
      <w:r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>Il secondo passaggio</w:t>
      </w:r>
      <w:r w:rsidRPr="00162EC9">
        <w:rPr>
          <w:rFonts w:ascii="Trebuchet MS" w:hAnsi="Trebuchet MS"/>
          <w:color w:val="404040" w:themeColor="text1" w:themeTint="BF"/>
          <w:sz w:val="24"/>
          <w:lang w:val="it-IT"/>
        </w:rPr>
        <w:t xml:space="preserve"> ti permette di scegliere il layout </w:t>
      </w:r>
      <w:r w:rsidR="00A8547A">
        <w:rPr>
          <w:rFonts w:ascii="Trebuchet MS" w:hAnsi="Trebuchet MS"/>
          <w:color w:val="404040" w:themeColor="text1" w:themeTint="BF"/>
          <w:sz w:val="24"/>
          <w:lang w:val="it-IT"/>
        </w:rPr>
        <w:t xml:space="preserve">di </w:t>
      </w:r>
      <w:r w:rsidRPr="00162EC9">
        <w:rPr>
          <w:rFonts w:ascii="Trebuchet MS" w:hAnsi="Trebuchet MS"/>
          <w:color w:val="404040" w:themeColor="text1" w:themeTint="BF"/>
          <w:sz w:val="24"/>
          <w:lang w:val="it-IT"/>
        </w:rPr>
        <w:t xml:space="preserve">base. </w:t>
      </w:r>
      <w:r w:rsidR="004C5FAE">
        <w:rPr>
          <w:rFonts w:ascii="Trebuchet MS" w:hAnsi="Trebuchet MS"/>
          <w:color w:val="404040" w:themeColor="text1" w:themeTint="BF"/>
          <w:sz w:val="24"/>
          <w:lang w:val="it-IT"/>
        </w:rPr>
        <w:br/>
      </w:r>
      <w:r w:rsidRPr="00162EC9">
        <w:rPr>
          <w:rFonts w:ascii="Trebuchet MS" w:hAnsi="Trebuchet MS"/>
          <w:color w:val="404040" w:themeColor="text1" w:themeTint="BF"/>
          <w:sz w:val="24"/>
          <w:lang w:val="it-IT"/>
        </w:rPr>
        <w:t xml:space="preserve">Nella colonna di sinistra puoi selezionare dove posizionare le barre </w:t>
      </w:r>
      <w:r w:rsidR="004C5FAE">
        <w:rPr>
          <w:rFonts w:ascii="Trebuchet MS" w:hAnsi="Trebuchet MS"/>
          <w:color w:val="404040" w:themeColor="text1" w:themeTint="BF"/>
          <w:sz w:val="24"/>
          <w:lang w:val="it-IT"/>
        </w:rPr>
        <w:t xml:space="preserve">                   </w:t>
      </w:r>
      <w:r w:rsidR="00180B0E">
        <w:rPr>
          <w:rFonts w:ascii="Trebuchet MS" w:hAnsi="Trebuchet MS"/>
          <w:color w:val="404040" w:themeColor="text1" w:themeTint="BF"/>
          <w:sz w:val="24"/>
          <w:lang w:val="it-IT"/>
        </w:rPr>
        <w:br/>
      </w:r>
      <w:r w:rsidRPr="00162EC9">
        <w:rPr>
          <w:rFonts w:ascii="Trebuchet MS" w:hAnsi="Trebuchet MS"/>
          <w:color w:val="404040" w:themeColor="text1" w:themeTint="BF"/>
          <w:sz w:val="24"/>
          <w:lang w:val="it-IT"/>
        </w:rPr>
        <w:t>di navigazione</w:t>
      </w:r>
      <w:r w:rsidR="0004130A">
        <w:rPr>
          <w:rFonts w:ascii="Trebuchet MS" w:hAnsi="Trebuchet MS"/>
          <w:color w:val="404040" w:themeColor="text1" w:themeTint="BF"/>
          <w:sz w:val="24"/>
          <w:lang w:val="it-IT"/>
        </w:rPr>
        <w:t xml:space="preserve"> (colonna a destra o sinistra, senza colonne, etc..)</w:t>
      </w:r>
      <w:r w:rsidRPr="00162EC9">
        <w:rPr>
          <w:rFonts w:ascii="Trebuchet MS" w:hAnsi="Trebuchet MS"/>
          <w:color w:val="404040" w:themeColor="text1" w:themeTint="BF"/>
          <w:sz w:val="24"/>
          <w:lang w:val="it-IT"/>
        </w:rPr>
        <w:t>.</w:t>
      </w:r>
      <w:r w:rsidR="009048A8"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Quindi puoi scegliere tra una serie </w:t>
      </w:r>
      <w:r w:rsidR="0004130A">
        <w:rPr>
          <w:rFonts w:ascii="Trebuchet MS" w:hAnsi="Trebuchet MS"/>
          <w:color w:val="404040" w:themeColor="text1" w:themeTint="BF"/>
          <w:sz w:val="24"/>
          <w:lang w:val="it-IT"/>
        </w:rPr>
        <w:t xml:space="preserve">di </w:t>
      </w:r>
      <w:proofErr w:type="spellStart"/>
      <w:r w:rsidR="003D796E">
        <w:rPr>
          <w:rFonts w:ascii="Trebuchet MS" w:hAnsi="Trebuchet MS"/>
          <w:color w:val="404040" w:themeColor="text1" w:themeTint="BF"/>
          <w:sz w:val="24"/>
          <w:lang w:val="it-IT"/>
        </w:rPr>
        <w:t>template</w:t>
      </w:r>
      <w:proofErr w:type="spellEnd"/>
      <w:r w:rsidR="003D796E">
        <w:rPr>
          <w:rFonts w:ascii="Trebuchet MS" w:hAnsi="Trebuchet MS"/>
          <w:color w:val="404040" w:themeColor="text1" w:themeTint="BF"/>
          <w:sz w:val="24"/>
          <w:lang w:val="it-IT"/>
        </w:rPr>
        <w:t xml:space="preserve"> 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adatti a quel campione.</w:t>
      </w:r>
    </w:p>
    <w:p w14:paraId="04190379" w14:textId="5E55B8C9" w:rsidR="009C059B" w:rsidRPr="00EA7B84" w:rsidRDefault="00F70BB5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  <w:r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                               </w:t>
      </w:r>
      <w:r>
        <w:rPr>
          <w:noProof/>
          <w:lang w:val="it-IT" w:eastAsia="it-IT"/>
        </w:rPr>
        <w:drawing>
          <wp:inline distT="0" distB="0" distL="0" distR="0" wp14:anchorId="65A9A8D7" wp14:editId="38BF1AB2">
            <wp:extent cx="3017520" cy="195067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5798" cy="196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FB7E" w14:textId="6670B458" w:rsidR="0031718E" w:rsidRPr="00F70BB5" w:rsidRDefault="0031718E" w:rsidP="004C5FAE">
      <w:pPr>
        <w:spacing w:before="120" w:after="160" w:line="288" w:lineRule="auto"/>
        <w:rPr>
          <w:rFonts w:ascii="Trebuchet MS" w:hAnsi="Trebuchet MS"/>
          <w:color w:val="404040" w:themeColor="text1" w:themeTint="BF"/>
          <w:sz w:val="24"/>
          <w:lang w:val="it-IT"/>
        </w:rPr>
      </w:pPr>
      <w:r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lastRenderedPageBreak/>
        <w:t>Nel terzo passaggio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, </w:t>
      </w:r>
      <w:r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>"Design"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, puoi visualizzare un'anteprima del</w:t>
      </w:r>
      <w:r w:rsidR="00125A0E"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tuo sito Web e apportare alcune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</w:t>
      </w:r>
      <w:r w:rsidR="00125A0E" w:rsidRPr="00EA7B84">
        <w:rPr>
          <w:rFonts w:ascii="Trebuchet MS" w:hAnsi="Trebuchet MS"/>
          <w:color w:val="404040" w:themeColor="text1" w:themeTint="BF"/>
          <w:sz w:val="24"/>
          <w:lang w:val="it-IT"/>
        </w:rPr>
        <w:t>correzioni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al progetto. </w:t>
      </w:r>
      <w:r w:rsidR="004C5FAE">
        <w:rPr>
          <w:rFonts w:ascii="Trebuchet MS" w:hAnsi="Trebuchet MS"/>
          <w:color w:val="404040" w:themeColor="text1" w:themeTint="BF"/>
          <w:sz w:val="24"/>
          <w:lang w:val="it-IT"/>
        </w:rPr>
        <w:br/>
      </w:r>
      <w:r w:rsidR="00F70BB5">
        <w:rPr>
          <w:rFonts w:ascii="Trebuchet MS" w:hAnsi="Trebuchet MS"/>
          <w:color w:val="404040" w:themeColor="text1" w:themeTint="BF"/>
          <w:sz w:val="24"/>
          <w:lang w:val="it-IT"/>
        </w:rPr>
        <w:t xml:space="preserve">                               </w:t>
      </w:r>
      <w:r w:rsidR="004C5FAE">
        <w:rPr>
          <w:noProof/>
          <w:lang w:val="it-IT" w:eastAsia="it-IT"/>
        </w:rPr>
        <w:drawing>
          <wp:inline distT="0" distB="0" distL="0" distR="0" wp14:anchorId="27F03A3C" wp14:editId="26B76AD4">
            <wp:extent cx="3249168" cy="2175900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4068" cy="22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F600" w14:textId="352C4FA4" w:rsidR="0031718E" w:rsidRPr="00EA7B84" w:rsidRDefault="0031718E" w:rsidP="009048A8">
      <w:pPr>
        <w:pStyle w:val="Paragrafoelenco"/>
        <w:numPr>
          <w:ilvl w:val="0"/>
          <w:numId w:val="4"/>
        </w:num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Ad esempio, fai clic</w:t>
      </w:r>
      <w:r w:rsidR="00125A0E" w:rsidRPr="00162EC9">
        <w:rPr>
          <w:rFonts w:ascii="Trebuchet MS" w:hAnsi="Trebuchet MS"/>
          <w:color w:val="404040" w:themeColor="text1" w:themeTint="BF"/>
          <w:sz w:val="24"/>
          <w:lang w:val="it-IT"/>
        </w:rPr>
        <w:t>k</w:t>
      </w:r>
      <w:r w:rsidRPr="00162EC9">
        <w:rPr>
          <w:rFonts w:ascii="Trebuchet MS" w:hAnsi="Trebuchet MS"/>
          <w:color w:val="404040" w:themeColor="text1" w:themeTint="BF"/>
          <w:sz w:val="24"/>
          <w:lang w:val="it-IT"/>
        </w:rPr>
        <w:t xml:space="preserve"> su </w:t>
      </w:r>
      <w:r w:rsidR="00180B0E">
        <w:rPr>
          <w:rFonts w:ascii="Trebuchet MS" w:hAnsi="Trebuchet MS"/>
          <w:i/>
          <w:color w:val="404040" w:themeColor="text1" w:themeTint="BF"/>
          <w:sz w:val="24"/>
          <w:lang w:val="it-IT"/>
        </w:rPr>
        <w:t xml:space="preserve">Colore 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per scegliere il colore principale del tuo sito.</w:t>
      </w:r>
    </w:p>
    <w:p w14:paraId="7A8C470C" w14:textId="77777777" w:rsidR="0031718E" w:rsidRPr="00EA7B84" w:rsidRDefault="0031718E" w:rsidP="009048A8">
      <w:pPr>
        <w:pStyle w:val="Paragrafoelenco"/>
        <w:numPr>
          <w:ilvl w:val="0"/>
          <w:numId w:val="4"/>
        </w:num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Poi, seleziona un'Immagine </w:t>
      </w:r>
      <w:r w:rsidR="00125A0E" w:rsidRPr="00EA7B84">
        <w:rPr>
          <w:rFonts w:ascii="Trebuchet MS" w:hAnsi="Trebuchet MS"/>
          <w:color w:val="404040" w:themeColor="text1" w:themeTint="BF"/>
          <w:sz w:val="24"/>
          <w:lang w:val="it-IT"/>
        </w:rPr>
        <w:t>per l’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intestazione oppure carica la tua immagine personale.</w:t>
      </w:r>
    </w:p>
    <w:p w14:paraId="728E8AAC" w14:textId="7F087DA3" w:rsidR="009C059B" w:rsidRPr="00EA7B84" w:rsidRDefault="003B2617" w:rsidP="009048A8">
      <w:pPr>
        <w:pStyle w:val="Paragrafoelenco"/>
        <w:numPr>
          <w:ilvl w:val="0"/>
          <w:numId w:val="4"/>
        </w:num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  <w:r>
        <w:rPr>
          <w:rFonts w:ascii="Trebuchet MS" w:hAnsi="Trebuchet MS"/>
          <w:color w:val="404040" w:themeColor="text1" w:themeTint="BF"/>
          <w:sz w:val="24"/>
          <w:lang w:val="it-IT"/>
        </w:rPr>
        <w:t>Poi, seleziona un'i</w:t>
      </w:r>
      <w:r w:rsidR="0031718E" w:rsidRPr="00EA7B84">
        <w:rPr>
          <w:rFonts w:ascii="Trebuchet MS" w:hAnsi="Trebuchet MS"/>
          <w:color w:val="404040" w:themeColor="text1" w:themeTint="BF"/>
          <w:sz w:val="24"/>
          <w:lang w:val="it-IT"/>
        </w:rPr>
        <w:t>mmagine per lo sfondo oppure, anche in questo caso, seleziona una tua immagine personale</w:t>
      </w:r>
      <w:r w:rsidR="009C059B" w:rsidRPr="00EA7B84">
        <w:rPr>
          <w:rFonts w:ascii="Trebuchet MS" w:hAnsi="Trebuchet MS"/>
          <w:color w:val="404040" w:themeColor="text1" w:themeTint="BF"/>
          <w:sz w:val="24"/>
          <w:lang w:val="it-IT"/>
        </w:rPr>
        <w:t>.</w:t>
      </w:r>
    </w:p>
    <w:p w14:paraId="616AD74D" w14:textId="79B1F322" w:rsidR="0031718E" w:rsidRPr="00EA7B84" w:rsidRDefault="0031718E" w:rsidP="009C059B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  <w:r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>Nel quarto passaggio</w:t>
      </w:r>
      <w:r w:rsidRPr="00162EC9">
        <w:rPr>
          <w:rFonts w:ascii="Trebuchet MS" w:hAnsi="Trebuchet MS"/>
          <w:color w:val="404040" w:themeColor="text1" w:themeTint="BF"/>
          <w:sz w:val="24"/>
          <w:lang w:val="it-IT"/>
        </w:rPr>
        <w:t xml:space="preserve">, inserisci i </w:t>
      </w:r>
      <w:r w:rsidRPr="00162EC9">
        <w:rPr>
          <w:rFonts w:ascii="Trebuchet MS" w:hAnsi="Trebuchet MS"/>
          <w:b/>
          <w:color w:val="404040" w:themeColor="text1" w:themeTint="BF"/>
          <w:sz w:val="24"/>
          <w:lang w:val="it-IT"/>
        </w:rPr>
        <w:t>dati chiave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: nome della società e titolo del tuo sito Web, che può essere quello che preferisci. Se vuoi, puoi </w:t>
      </w:r>
      <w:r w:rsidR="00A8547A">
        <w:rPr>
          <w:rFonts w:ascii="Trebuchet MS" w:hAnsi="Trebuchet MS"/>
          <w:color w:val="404040" w:themeColor="text1" w:themeTint="BF"/>
          <w:sz w:val="24"/>
          <w:lang w:val="it-IT"/>
        </w:rPr>
        <w:t xml:space="preserve">inserire 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uno slogan e caricare un logo</w:t>
      </w:r>
      <w:r w:rsidR="00A8547A">
        <w:rPr>
          <w:rFonts w:ascii="Trebuchet MS" w:hAnsi="Trebuchet MS"/>
          <w:color w:val="404040" w:themeColor="text1" w:themeTint="BF"/>
          <w:sz w:val="24"/>
          <w:lang w:val="it-IT"/>
        </w:rPr>
        <w:t>: questi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saranno </w:t>
      </w:r>
      <w:r w:rsidR="009048A8"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poi mostrati sul tuo sito Web. 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Fornisci inoltre le informazioni di contatto e il tuo indirizzo.</w:t>
      </w:r>
      <w:r w:rsidR="004C5FAE" w:rsidRPr="004C5FAE">
        <w:rPr>
          <w:rFonts w:ascii="Trebuchet MS" w:hAnsi="Trebuchet MS"/>
          <w:noProof/>
          <w:color w:val="404040" w:themeColor="text1" w:themeTint="BF"/>
          <w:sz w:val="24"/>
          <w:lang w:val="it-IT" w:eastAsia="es-ES"/>
        </w:rPr>
        <w:t xml:space="preserve"> </w:t>
      </w:r>
    </w:p>
    <w:p w14:paraId="5AD297B0" w14:textId="3AC94DCC" w:rsidR="009C059B" w:rsidRPr="00EA7B84" w:rsidRDefault="003B2617" w:rsidP="009C059B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  <w:r w:rsidRPr="00946FA1">
        <w:rPr>
          <w:rFonts w:ascii="Trebuchet MS" w:hAnsi="Trebuchet MS"/>
          <w:noProof/>
          <w:color w:val="404040" w:themeColor="text1" w:themeTint="BF"/>
          <w:sz w:val="24"/>
          <w:lang w:val="it-IT" w:eastAsia="it-IT"/>
        </w:rPr>
        <w:drawing>
          <wp:anchor distT="0" distB="0" distL="114300" distR="114300" simplePos="0" relativeHeight="251704320" behindDoc="0" locked="0" layoutInCell="1" allowOverlap="1" wp14:anchorId="36176390" wp14:editId="57BA5B0F">
            <wp:simplePos x="0" y="0"/>
            <wp:positionH relativeFrom="margin">
              <wp:posOffset>1504950</wp:posOffset>
            </wp:positionH>
            <wp:positionV relativeFrom="margin">
              <wp:posOffset>5107305</wp:posOffset>
            </wp:positionV>
            <wp:extent cx="3017520" cy="20027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tente di amministrazione 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A40F3" w14:textId="77777777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788A7354" w14:textId="77777777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72776189" w14:textId="77777777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68E5C711" w14:textId="77777777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5212D295" w14:textId="77777777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37257E30" w14:textId="77777777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3466CC08" w14:textId="77777777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66AE2B84" w14:textId="77777777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42C85446" w14:textId="77777777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5C12184C" w14:textId="724F629A" w:rsidR="00B30886" w:rsidRPr="00EA7B84" w:rsidRDefault="0031718E" w:rsidP="009048A8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  <w:r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lastRenderedPageBreak/>
        <w:t>Nel quinto passaggio</w:t>
      </w:r>
      <w:r w:rsidRPr="00162EC9">
        <w:rPr>
          <w:rFonts w:ascii="Trebuchet MS" w:hAnsi="Trebuchet MS"/>
          <w:color w:val="404040" w:themeColor="text1" w:themeTint="BF"/>
          <w:sz w:val="24"/>
          <w:lang w:val="it-IT"/>
        </w:rPr>
        <w:t xml:space="preserve">, definisci altre impostazioni base, ad esempio il modello d'imposta e la Partita IVA della tua società. </w:t>
      </w:r>
    </w:p>
    <w:p w14:paraId="3D3B01E3" w14:textId="3DFAAF46" w:rsidR="0031718E" w:rsidRPr="00EA7B84" w:rsidRDefault="0031718E" w:rsidP="009048A8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Qui puoi scegliere anche se attivare o meno la compilazione di statistiche di utilizzo fornite da </w:t>
      </w:r>
      <w:proofErr w:type="spellStart"/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eTracke</w:t>
      </w:r>
      <w:r w:rsidR="00CA3F94" w:rsidRPr="00EA7B84">
        <w:rPr>
          <w:rFonts w:ascii="Trebuchet MS" w:hAnsi="Trebuchet MS"/>
          <w:color w:val="404040" w:themeColor="text1" w:themeTint="BF"/>
          <w:sz w:val="24"/>
          <w:lang w:val="it-IT"/>
        </w:rPr>
        <w:t>r</w:t>
      </w:r>
      <w:proofErr w:type="spellEnd"/>
      <w:r w:rsidR="00CA3F94" w:rsidRPr="00EA7B84">
        <w:rPr>
          <w:rFonts w:ascii="Trebuchet MS" w:hAnsi="Trebuchet MS"/>
          <w:color w:val="404040" w:themeColor="text1" w:themeTint="BF"/>
          <w:sz w:val="24"/>
          <w:lang w:val="it-IT"/>
        </w:rPr>
        <w:t>. Se scegli di farlo, digita l</w:t>
      </w:r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a password che desideri utilizzare in futuro per </w:t>
      </w:r>
      <w:proofErr w:type="spellStart"/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eTracker</w:t>
      </w:r>
      <w:proofErr w:type="spellEnd"/>
      <w:r w:rsidRPr="00EA7B84">
        <w:rPr>
          <w:rFonts w:ascii="Trebuchet MS" w:hAnsi="Trebuchet MS"/>
          <w:color w:val="404040" w:themeColor="text1" w:themeTint="BF"/>
          <w:sz w:val="24"/>
          <w:lang w:val="it-IT"/>
        </w:rPr>
        <w:t>.</w:t>
      </w:r>
    </w:p>
    <w:p w14:paraId="1BC438FC" w14:textId="5522E95E" w:rsidR="00B30886" w:rsidRPr="00EA7B84" w:rsidRDefault="00B849B3" w:rsidP="009048A8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  <w:r w:rsidRPr="00946FA1">
        <w:rPr>
          <w:rFonts w:ascii="Trebuchet MS" w:hAnsi="Trebuchet MS"/>
          <w:noProof/>
          <w:color w:val="404040" w:themeColor="text1" w:themeTint="BF"/>
          <w:sz w:val="24"/>
          <w:lang w:val="it-IT" w:eastAsia="it-IT"/>
        </w:rPr>
        <w:drawing>
          <wp:anchor distT="0" distB="0" distL="114300" distR="114300" simplePos="0" relativeHeight="251662336" behindDoc="0" locked="0" layoutInCell="1" allowOverlap="1" wp14:anchorId="4D16BF73" wp14:editId="375FAC4A">
            <wp:simplePos x="0" y="0"/>
            <wp:positionH relativeFrom="margin">
              <wp:posOffset>-40640</wp:posOffset>
            </wp:positionH>
            <wp:positionV relativeFrom="margin">
              <wp:posOffset>1299210</wp:posOffset>
            </wp:positionV>
            <wp:extent cx="3151505" cy="20891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tente di amministrazione 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AD504" w14:textId="0E94DECA" w:rsidR="00B30886" w:rsidRPr="00EA7B84" w:rsidRDefault="00B30886" w:rsidP="009048A8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</w:p>
    <w:p w14:paraId="6D5AE081" w14:textId="77777777" w:rsidR="00B30886" w:rsidRPr="00EA7B84" w:rsidRDefault="00B30886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52639DD6" w14:textId="0FDB6BDD" w:rsidR="00B30886" w:rsidRPr="00EA7B84" w:rsidRDefault="00B30886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</w:p>
    <w:p w14:paraId="75190AC0" w14:textId="1AC17328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  <w:r>
        <w:rPr>
          <w:rFonts w:ascii="Trebuchet MS" w:hAnsi="Trebuchet MS"/>
          <w:b/>
          <w:color w:val="404040" w:themeColor="text1" w:themeTint="BF"/>
          <w:sz w:val="24"/>
          <w:lang w:val="it-IT"/>
        </w:rPr>
        <w:br/>
      </w:r>
      <w:r>
        <w:rPr>
          <w:rFonts w:ascii="Trebuchet MS" w:hAnsi="Trebuchet MS"/>
          <w:b/>
          <w:color w:val="404040" w:themeColor="text1" w:themeTint="BF"/>
          <w:sz w:val="24"/>
          <w:lang w:val="it-IT"/>
        </w:rPr>
        <w:br/>
      </w:r>
      <w:r>
        <w:rPr>
          <w:rFonts w:ascii="Trebuchet MS" w:hAnsi="Trebuchet MS"/>
          <w:b/>
          <w:color w:val="404040" w:themeColor="text1" w:themeTint="BF"/>
          <w:sz w:val="24"/>
          <w:lang w:val="it-IT"/>
        </w:rPr>
        <w:br/>
      </w:r>
    </w:p>
    <w:p w14:paraId="52AB0703" w14:textId="2E8B64D6" w:rsidR="0031718E" w:rsidRPr="004C5FAE" w:rsidRDefault="004B7049" w:rsidP="009048A8">
      <w:pPr>
        <w:spacing w:before="120" w:after="160" w:line="288" w:lineRule="auto"/>
        <w:jc w:val="both"/>
        <w:rPr>
          <w:rFonts w:ascii="Trebuchet MS" w:hAnsi="Trebuchet MS"/>
          <w:b/>
          <w:color w:val="404040" w:themeColor="text1" w:themeTint="BF"/>
          <w:sz w:val="24"/>
          <w:lang w:val="it-IT"/>
        </w:rPr>
      </w:pPr>
      <w:r w:rsidRPr="00946FA1">
        <w:rPr>
          <w:rFonts w:ascii="Trebuchet MS" w:hAnsi="Trebuchet MS"/>
          <w:noProof/>
          <w:color w:val="404040" w:themeColor="text1" w:themeTint="BF"/>
          <w:sz w:val="24"/>
          <w:lang w:val="it-IT" w:eastAsia="it-IT"/>
        </w:rPr>
        <w:drawing>
          <wp:anchor distT="0" distB="0" distL="114300" distR="114300" simplePos="0" relativeHeight="251663360" behindDoc="0" locked="0" layoutInCell="1" allowOverlap="1" wp14:anchorId="3E9C1C3E" wp14:editId="60F6F563">
            <wp:simplePos x="0" y="0"/>
            <wp:positionH relativeFrom="margin">
              <wp:align>right</wp:align>
            </wp:positionH>
            <wp:positionV relativeFrom="margin">
              <wp:posOffset>3706114</wp:posOffset>
            </wp:positionV>
            <wp:extent cx="3067050" cy="20389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tente di amministrazione 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18E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>Nel sesto e ultimo passaggio</w:t>
      </w:r>
      <w:r w:rsidR="0031718E" w:rsidRPr="00162EC9">
        <w:rPr>
          <w:rFonts w:ascii="Trebuchet MS" w:hAnsi="Trebuchet MS"/>
          <w:color w:val="404040" w:themeColor="text1" w:themeTint="BF"/>
          <w:sz w:val="24"/>
          <w:lang w:val="it-IT"/>
        </w:rPr>
        <w:t>, verifica tutte le impostazioni fornite e seleziona le lingue del tuo sito Web. Quindi fai clic</w:t>
      </w:r>
      <w:r w:rsidR="00CA3F94" w:rsidRPr="00EA7B84">
        <w:rPr>
          <w:rFonts w:ascii="Trebuchet MS" w:hAnsi="Trebuchet MS"/>
          <w:color w:val="404040" w:themeColor="text1" w:themeTint="BF"/>
          <w:sz w:val="24"/>
          <w:lang w:val="it-IT"/>
        </w:rPr>
        <w:t>k</w:t>
      </w:r>
      <w:r w:rsidR="0031718E"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su </w:t>
      </w:r>
      <w:r w:rsidR="0031718E" w:rsidRPr="00EA7B84">
        <w:rPr>
          <w:rFonts w:ascii="Trebuchet MS" w:hAnsi="Trebuchet MS"/>
          <w:i/>
          <w:color w:val="404040" w:themeColor="text1" w:themeTint="BF"/>
          <w:sz w:val="24"/>
          <w:lang w:val="it-IT"/>
        </w:rPr>
        <w:t>Applica</w:t>
      </w:r>
      <w:r w:rsidR="0031718E"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per completare la configurazione. </w:t>
      </w:r>
    </w:p>
    <w:p w14:paraId="0638E9FE" w14:textId="1BAF48DF" w:rsidR="00B30886" w:rsidRPr="00EA7B84" w:rsidRDefault="00B30886" w:rsidP="009048A8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</w:p>
    <w:p w14:paraId="507557F7" w14:textId="77777777" w:rsidR="00B30886" w:rsidRPr="00EA7B84" w:rsidRDefault="00B30886" w:rsidP="009048A8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</w:p>
    <w:p w14:paraId="40BC7C64" w14:textId="7BB13532" w:rsidR="00B30886" w:rsidRDefault="00B30886" w:rsidP="009048A8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</w:p>
    <w:p w14:paraId="5D2AF89D" w14:textId="77777777" w:rsidR="004C5FAE" w:rsidRDefault="004C5FAE" w:rsidP="009048A8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</w:p>
    <w:p w14:paraId="54907461" w14:textId="77777777" w:rsidR="004C5FAE" w:rsidRPr="00EA7B84" w:rsidRDefault="004C5FAE" w:rsidP="009048A8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lang w:val="it-IT"/>
        </w:rPr>
      </w:pPr>
    </w:p>
    <w:p w14:paraId="19FCE41E" w14:textId="2230EFD6" w:rsidR="0031718E" w:rsidRPr="00EA7B84" w:rsidRDefault="0004130A" w:rsidP="00B30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60" w:line="288" w:lineRule="auto"/>
        <w:jc w:val="both"/>
        <w:rPr>
          <w:rFonts w:ascii="Trebuchet MS" w:hAnsi="Trebuchet MS"/>
          <w:i/>
          <w:color w:val="404040" w:themeColor="text1" w:themeTint="BF"/>
          <w:sz w:val="24"/>
          <w:lang w:val="it-IT"/>
        </w:rPr>
      </w:pPr>
      <w:r>
        <w:rPr>
          <w:rFonts w:ascii="Trebuchet MS" w:hAnsi="Trebuchet MS"/>
          <w:b/>
          <w:color w:val="404040" w:themeColor="text1" w:themeTint="BF"/>
          <w:sz w:val="24"/>
          <w:lang w:val="it-IT"/>
        </w:rPr>
        <w:t>Consiglio</w:t>
      </w:r>
      <w:r w:rsidR="009048A8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: </w:t>
      </w:r>
      <w:r w:rsidR="0031718E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Se </w:t>
      </w:r>
      <w:r w:rsidR="003B449D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in un momento successivo </w:t>
      </w:r>
      <w:r w:rsidR="0031718E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desideri </w:t>
      </w:r>
      <w:r w:rsidR="00D20B22">
        <w:rPr>
          <w:rFonts w:ascii="Trebuchet MS" w:hAnsi="Trebuchet MS"/>
          <w:b/>
          <w:color w:val="404040" w:themeColor="text1" w:themeTint="BF"/>
          <w:sz w:val="24"/>
          <w:lang w:val="it-IT"/>
        </w:rPr>
        <w:t>avviare</w:t>
      </w:r>
      <w:r w:rsidR="00D20B22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 </w:t>
      </w:r>
      <w:r w:rsidR="0031718E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>di nuovo</w:t>
      </w:r>
      <w:r w:rsidR="0031718E" w:rsidRPr="00EA7B84">
        <w:rPr>
          <w:rFonts w:ascii="Trebuchet MS" w:hAnsi="Trebuchet MS"/>
          <w:color w:val="404040" w:themeColor="text1" w:themeTint="BF"/>
          <w:sz w:val="24"/>
          <w:lang w:val="it-IT"/>
        </w:rPr>
        <w:t xml:space="preserve"> </w:t>
      </w:r>
      <w:r w:rsidR="0031718E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>l’assistente di installazione</w:t>
      </w:r>
      <w:r w:rsidR="00D20B22">
        <w:rPr>
          <w:rFonts w:ascii="Trebuchet MS" w:hAnsi="Trebuchet MS"/>
          <w:b/>
          <w:color w:val="404040" w:themeColor="text1" w:themeTint="BF"/>
          <w:sz w:val="24"/>
          <w:lang w:val="it-IT"/>
        </w:rPr>
        <w:t>,</w:t>
      </w:r>
      <w:r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 </w:t>
      </w:r>
      <w:r w:rsidR="0031718E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>fai clic</w:t>
      </w:r>
      <w:r w:rsidR="00CA3F94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>k</w:t>
      </w:r>
      <w:r w:rsidR="0031718E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 su </w:t>
      </w:r>
      <w:r w:rsidR="0031718E" w:rsidRPr="00EA7B84">
        <w:rPr>
          <w:rFonts w:ascii="Trebuchet MS" w:hAnsi="Trebuchet MS"/>
          <w:b/>
          <w:i/>
          <w:color w:val="404040" w:themeColor="text1" w:themeTint="BF"/>
          <w:sz w:val="24"/>
          <w:lang w:val="it-IT"/>
        </w:rPr>
        <w:t>Impostazioni</w:t>
      </w:r>
      <w:r w:rsidR="0031718E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, quindi su </w:t>
      </w:r>
      <w:r w:rsidR="0031718E" w:rsidRPr="00EA7B84">
        <w:rPr>
          <w:rFonts w:ascii="Trebuchet MS" w:hAnsi="Trebuchet MS"/>
          <w:b/>
          <w:i/>
          <w:color w:val="404040" w:themeColor="text1" w:themeTint="BF"/>
          <w:sz w:val="24"/>
          <w:lang w:val="it-IT"/>
        </w:rPr>
        <w:t>Riavvio</w:t>
      </w:r>
      <w:r w:rsidR="0031718E" w:rsidRPr="00EA7B84">
        <w:rPr>
          <w:rFonts w:ascii="Trebuchet MS" w:hAnsi="Trebuchet MS"/>
          <w:b/>
          <w:color w:val="404040" w:themeColor="text1" w:themeTint="BF"/>
          <w:sz w:val="24"/>
          <w:lang w:val="it-IT"/>
        </w:rPr>
        <w:t xml:space="preserve"> </w:t>
      </w:r>
      <w:r w:rsidR="0031718E" w:rsidRPr="00EA7B84">
        <w:rPr>
          <w:rFonts w:ascii="Trebuchet MS" w:hAnsi="Trebuchet MS"/>
          <w:b/>
          <w:i/>
          <w:color w:val="404040" w:themeColor="text1" w:themeTint="BF"/>
          <w:sz w:val="24"/>
          <w:lang w:val="it-IT"/>
        </w:rPr>
        <w:t>dell'assistente di installazione.</w:t>
      </w:r>
      <w:r w:rsidR="0031718E" w:rsidRPr="00EA7B84">
        <w:rPr>
          <w:rFonts w:ascii="Trebuchet MS" w:hAnsi="Trebuchet MS"/>
          <w:i/>
          <w:color w:val="404040" w:themeColor="text1" w:themeTint="BF"/>
          <w:sz w:val="24"/>
          <w:lang w:val="it-IT"/>
        </w:rPr>
        <w:t xml:space="preserve"> </w:t>
      </w:r>
    </w:p>
    <w:p w14:paraId="15C819EF" w14:textId="77777777" w:rsidR="007F7D7D" w:rsidRPr="00EA7B84" w:rsidRDefault="002A0FD2" w:rsidP="007F7D7D">
      <w:pPr>
        <w:pStyle w:val="Titolo1"/>
        <w:numPr>
          <w:ilvl w:val="0"/>
          <w:numId w:val="3"/>
        </w:numPr>
        <w:ind w:left="851" w:hanging="851"/>
        <w:rPr>
          <w:lang w:val="it-IT"/>
        </w:rPr>
      </w:pPr>
      <w:r w:rsidRPr="00EA7B84">
        <w:rPr>
          <w:lang w:val="it-IT"/>
        </w:rPr>
        <w:lastRenderedPageBreak/>
        <w:t>L’A</w:t>
      </w:r>
      <w:r w:rsidR="007F7D7D" w:rsidRPr="00EA7B84">
        <w:rPr>
          <w:lang w:val="it-IT"/>
        </w:rPr>
        <w:t>r</w:t>
      </w:r>
      <w:r w:rsidRPr="00EA7B84">
        <w:rPr>
          <w:lang w:val="it-IT"/>
        </w:rPr>
        <w:t>e</w:t>
      </w:r>
      <w:r w:rsidR="007F7D7D" w:rsidRPr="00EA7B84">
        <w:rPr>
          <w:lang w:val="it-IT"/>
        </w:rPr>
        <w:t>a di amministrazione: Il centro di controllo del tuo negozio online</w:t>
      </w:r>
    </w:p>
    <w:p w14:paraId="3897A0CB" w14:textId="03890C0B" w:rsidR="007F7D7D" w:rsidRPr="004E2C32" w:rsidRDefault="003D74DA" w:rsidP="007F7D7D">
      <w:pPr>
        <w:jc w:val="center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1CB9DCA" wp14:editId="3ED9CA57">
            <wp:extent cx="4299439" cy="3121504"/>
            <wp:effectExtent l="0" t="0" r="635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965" cy="313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63B7" w14:textId="77777777" w:rsidR="007F7D7D" w:rsidRPr="00EA7B84" w:rsidRDefault="002A0FD2" w:rsidP="007F7D7D">
      <w:pPr>
        <w:spacing w:before="120" w:after="160" w:line="288" w:lineRule="auto"/>
        <w:jc w:val="both"/>
        <w:rPr>
          <w:rFonts w:ascii="Trebuchet MS" w:eastAsiaTheme="majorEastAsia" w:hAnsi="Trebuchet MS" w:cstheme="majorBidi"/>
          <w:color w:val="404040" w:themeColor="text1" w:themeTint="BF"/>
          <w:sz w:val="20"/>
          <w:szCs w:val="20"/>
          <w:lang w:val="it-IT"/>
        </w:rPr>
      </w:pPr>
      <w:r w:rsidRPr="00EA7B84">
        <w:rPr>
          <w:rFonts w:ascii="Trebuchet MS" w:eastAsiaTheme="majorEastAsia" w:hAnsi="Trebuchet MS" w:cstheme="majorBidi"/>
          <w:color w:val="404040" w:themeColor="text1" w:themeTint="BF"/>
          <w:sz w:val="20"/>
          <w:szCs w:val="20"/>
          <w:lang w:val="it-IT"/>
        </w:rPr>
        <w:t>L’a</w:t>
      </w:r>
      <w:r w:rsidR="007F7D7D" w:rsidRPr="00162EC9">
        <w:rPr>
          <w:rFonts w:ascii="Trebuchet MS" w:eastAsiaTheme="majorEastAsia" w:hAnsi="Trebuchet MS" w:cstheme="majorBidi"/>
          <w:color w:val="404040" w:themeColor="text1" w:themeTint="BF"/>
          <w:sz w:val="20"/>
          <w:szCs w:val="20"/>
          <w:lang w:val="it-IT"/>
        </w:rPr>
        <w:t>r</w:t>
      </w:r>
      <w:r w:rsidRPr="00162EC9">
        <w:rPr>
          <w:rFonts w:ascii="Trebuchet MS" w:eastAsiaTheme="majorEastAsia" w:hAnsi="Trebuchet MS" w:cstheme="majorBidi"/>
          <w:color w:val="404040" w:themeColor="text1" w:themeTint="BF"/>
          <w:sz w:val="20"/>
          <w:szCs w:val="20"/>
          <w:lang w:val="it-IT"/>
        </w:rPr>
        <w:t>e</w:t>
      </w:r>
      <w:r w:rsidR="007F7D7D" w:rsidRPr="00162EC9">
        <w:rPr>
          <w:rFonts w:ascii="Trebuchet MS" w:eastAsiaTheme="majorEastAsia" w:hAnsi="Trebuchet MS" w:cstheme="majorBidi"/>
          <w:color w:val="404040" w:themeColor="text1" w:themeTint="BF"/>
          <w:sz w:val="20"/>
          <w:szCs w:val="20"/>
          <w:lang w:val="it-IT"/>
        </w:rPr>
        <w:t>a di amministrazione del tuo sito internet</w:t>
      </w:r>
    </w:p>
    <w:p w14:paraId="25FE2066" w14:textId="77777777" w:rsidR="009A54A9" w:rsidRPr="00EA7B84" w:rsidRDefault="0050039C" w:rsidP="00075D07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946FA1">
        <w:rPr>
          <w:rFonts w:ascii="Trebuchet MS" w:eastAsiaTheme="majorEastAsia" w:hAnsi="Trebuchet MS" w:cstheme="majorBidi"/>
          <w:noProof/>
          <w:color w:val="404040" w:themeColor="text1" w:themeTint="BF"/>
          <w:sz w:val="20"/>
          <w:szCs w:val="20"/>
          <w:lang w:val="it-IT" w:eastAsia="it-IT"/>
        </w:rPr>
        <w:drawing>
          <wp:anchor distT="0" distB="0" distL="114300" distR="114300" simplePos="0" relativeHeight="251665408" behindDoc="1" locked="0" layoutInCell="1" allowOverlap="1" wp14:anchorId="5380D36D" wp14:editId="103BD83D">
            <wp:simplePos x="0" y="0"/>
            <wp:positionH relativeFrom="margin">
              <wp:posOffset>114300</wp:posOffset>
            </wp:positionH>
            <wp:positionV relativeFrom="margin">
              <wp:posOffset>3879850</wp:posOffset>
            </wp:positionV>
            <wp:extent cx="345440" cy="341630"/>
            <wp:effectExtent l="0" t="0" r="0" b="1270"/>
            <wp:wrapSquare wrapText="bothSides"/>
            <wp:docPr id="12" name="Grafik 12" descr="C:\Users\kmaletzke\Documents\Quick Start Guide Websites Royal Mai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aletzke\Documents\Quick Start Guide Websites Royal Mail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D0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Nell'angolo in alto a destra si trovano alcune funzioni importanti. Se hai apportato delle modifiche, puoi aggiornare la </w:t>
      </w:r>
      <w:r w:rsidR="00075D07" w:rsidRPr="00EA7B84">
        <w:rPr>
          <w:rFonts w:ascii="Trebuchet MS" w:hAnsi="Trebuchet MS"/>
          <w:i/>
          <w:color w:val="404040" w:themeColor="text1" w:themeTint="BF"/>
          <w:sz w:val="24"/>
          <w:szCs w:val="24"/>
          <w:lang w:val="it-IT"/>
        </w:rPr>
        <w:t>Cache della pagina</w:t>
      </w:r>
      <w:r w:rsidR="00075D0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. In questo modo, I tuoi clienti possono vedere immediatamente la nuova pagina</w:t>
      </w:r>
      <w:r w:rsidR="002A0FD2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online</w:t>
      </w:r>
      <w:r w:rsidR="00075D0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. Se desideri vedere le tue modifiche, fai clic</w:t>
      </w:r>
      <w:r w:rsidR="002A0FD2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k</w:t>
      </w:r>
      <w:r w:rsidR="00075D0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su "</w:t>
      </w:r>
      <w:r w:rsidR="00075D07" w:rsidRPr="00EA7B84">
        <w:rPr>
          <w:rFonts w:ascii="Trebuchet MS" w:hAnsi="Trebuchet MS"/>
          <w:i/>
          <w:color w:val="404040" w:themeColor="text1" w:themeTint="BF"/>
          <w:sz w:val="24"/>
          <w:szCs w:val="24"/>
          <w:lang w:val="it-IT"/>
        </w:rPr>
        <w:t>Visualizza il tuo sito</w:t>
      </w:r>
      <w:r w:rsidR="00075D0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". La pagina si aprirà in una nuova finestra del browser</w:t>
      </w:r>
      <w:r w:rsidR="00A527F8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,</w:t>
      </w:r>
      <w:r w:rsidR="00075D0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dove la cache della pagina viene aggiornata automaticamente . In questo modo puoi controllare immediatamente le modifiche che hai apportato. Fai clic</w:t>
      </w:r>
      <w:r w:rsidR="002A0FD2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k</w:t>
      </w:r>
      <w:r w:rsidR="00075D07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sul tuo nome per modificare le tue impostazioni utente. Qui puoi cambiare, ad esempio, il tuo </w:t>
      </w:r>
      <w:r w:rsidR="00075D07" w:rsidRPr="00EA7B84">
        <w:rPr>
          <w:rFonts w:ascii="Trebuchet MS" w:hAnsi="Trebuchet MS"/>
          <w:i/>
          <w:color w:val="404040" w:themeColor="text1" w:themeTint="BF"/>
          <w:sz w:val="24"/>
          <w:szCs w:val="24"/>
          <w:lang w:val="it-IT"/>
        </w:rPr>
        <w:t>indirizzo e-mail.</w:t>
      </w:r>
      <w:r w:rsidR="00943C7E" w:rsidRPr="00EA7B84">
        <w:rPr>
          <w:sz w:val="24"/>
          <w:szCs w:val="24"/>
          <w:lang w:val="it-IT"/>
        </w:rPr>
        <w:t xml:space="preserve"> </w:t>
      </w:r>
      <w:r w:rsidR="00943C7E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Fai clic</w:t>
      </w:r>
      <w:r w:rsidR="002A0FD2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k</w:t>
      </w:r>
      <w:r w:rsidR="00943C7E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su </w:t>
      </w:r>
      <w:r w:rsidR="00943C7E" w:rsidRPr="00EA7B84">
        <w:rPr>
          <w:rFonts w:ascii="Trebuchet MS" w:hAnsi="Trebuchet MS"/>
          <w:i/>
          <w:color w:val="404040" w:themeColor="text1" w:themeTint="BF"/>
          <w:sz w:val="24"/>
          <w:szCs w:val="24"/>
          <w:lang w:val="it-IT"/>
        </w:rPr>
        <w:t>Esci</w:t>
      </w:r>
      <w:r w:rsidR="00943C7E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per chiudere la sessione come amministratore.</w:t>
      </w:r>
    </w:p>
    <w:p w14:paraId="212DB662" w14:textId="77777777" w:rsidR="00943C7E" w:rsidRPr="00EA7B84" w:rsidRDefault="0050039C" w:rsidP="00075D07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946FA1">
        <w:rPr>
          <w:rFonts w:ascii="Trebuchet MS" w:hAnsi="Trebuchet MS"/>
          <w:noProof/>
          <w:color w:val="404040" w:themeColor="text1" w:themeTint="BF"/>
          <w:sz w:val="24"/>
          <w:szCs w:val="24"/>
          <w:lang w:val="it-IT" w:eastAsia="it-IT"/>
        </w:rPr>
        <w:drawing>
          <wp:anchor distT="0" distB="0" distL="114300" distR="114300" simplePos="0" relativeHeight="251669504" behindDoc="1" locked="0" layoutInCell="1" allowOverlap="1" wp14:anchorId="62E35541" wp14:editId="464A8830">
            <wp:simplePos x="0" y="0"/>
            <wp:positionH relativeFrom="column">
              <wp:posOffset>81280</wp:posOffset>
            </wp:positionH>
            <wp:positionV relativeFrom="paragraph">
              <wp:posOffset>700405</wp:posOffset>
            </wp:positionV>
            <wp:extent cx="348615" cy="356235"/>
            <wp:effectExtent l="0" t="0" r="0" b="5715"/>
            <wp:wrapTight wrapText="bothSides">
              <wp:wrapPolygon edited="0">
                <wp:start x="0" y="0"/>
                <wp:lineTo x="0" y="20791"/>
                <wp:lineTo x="20066" y="20791"/>
                <wp:lineTo x="20066" y="0"/>
                <wp:lineTo x="0" y="0"/>
              </wp:wrapPolygon>
            </wp:wrapTight>
            <wp:docPr id="15" name="Grafik 15" descr="C:\Users\kmaletzke\Documents\Quick Start Guide Websites Royal Mail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aletzke\Documents\Quick Start Guide Websites Royal Mail\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C32">
        <w:rPr>
          <w:rFonts w:ascii="Trebuchet MS" w:hAnsi="Trebuchet MS"/>
          <w:noProof/>
          <w:color w:val="404040" w:themeColor="text1" w:themeTint="BF"/>
          <w:sz w:val="24"/>
          <w:szCs w:val="24"/>
          <w:lang w:val="it-IT" w:eastAsia="it-IT"/>
        </w:rPr>
        <w:drawing>
          <wp:anchor distT="0" distB="0" distL="114300" distR="114300" simplePos="0" relativeHeight="251667456" behindDoc="1" locked="0" layoutInCell="1" allowOverlap="1" wp14:anchorId="345770A8" wp14:editId="1989A0FE">
            <wp:simplePos x="0" y="0"/>
            <wp:positionH relativeFrom="margin">
              <wp:posOffset>71755</wp:posOffset>
            </wp:positionH>
            <wp:positionV relativeFrom="margin">
              <wp:posOffset>5888355</wp:posOffset>
            </wp:positionV>
            <wp:extent cx="352425" cy="345440"/>
            <wp:effectExtent l="0" t="0" r="9525" b="0"/>
            <wp:wrapSquare wrapText="bothSides"/>
            <wp:docPr id="14" name="Grafik 14" descr="C:\Users\kmaletzke\Documents\Quick Start Guide Websites Royal Mail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aletzke\Documents\Quick Start Guide Websites Royal Mail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C7E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Nell'area superiore della pagina sono pr</w:t>
      </w:r>
      <w:r w:rsidR="002A0FD2" w:rsidRPr="00162EC9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esenti </w:t>
      </w:r>
      <w:r w:rsidR="00A527F8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i</w:t>
      </w:r>
      <w:r w:rsidR="002A0FD2" w:rsidRPr="00162EC9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collegamenti alle </w:t>
      </w:r>
      <w:r w:rsidR="00946FA1" w:rsidRPr="00162EC9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sotto pagine</w:t>
      </w:r>
      <w:r w:rsidR="00943C7E" w:rsidRPr="00162EC9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del sito. </w:t>
      </w:r>
      <w:r w:rsidR="002A42D0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Per esempio, fai clic</w:t>
      </w:r>
      <w:r w:rsidR="002A0FD2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k</w:t>
      </w:r>
      <w:r w:rsidR="002A42D0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su Contenuto/Categorie</w:t>
      </w:r>
      <w:r w:rsidR="002A0FD2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per vedere la lista delle </w:t>
      </w:r>
      <w:r w:rsidR="00946FA1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sotto pagine</w:t>
      </w:r>
      <w:r w:rsidR="002A0FD2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.</w:t>
      </w:r>
    </w:p>
    <w:p w14:paraId="71BA9275" w14:textId="77777777" w:rsidR="00943C7E" w:rsidRPr="00EA7B84" w:rsidRDefault="00943C7E" w:rsidP="00075D07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L'area di lavoro occupa la maggior parte dello spazio dell'area di amministrazione. Si tratta dell'area in cui viene svolta la ma</w:t>
      </w:r>
      <w:r w:rsidR="00A527F8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ggior</w:t>
      </w: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part</w:t>
      </w:r>
      <w:r w:rsidR="002A0FD2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e del lavoro</w:t>
      </w: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. A seconda della pagina richiamata, potresti trovare diversi moduli o diagrammi da utilizzare per la gestione del tuo sito Web.</w:t>
      </w:r>
    </w:p>
    <w:p w14:paraId="1D918FF0" w14:textId="77777777" w:rsidR="009A54A9" w:rsidRPr="00EA7B84" w:rsidRDefault="0050039C" w:rsidP="00075D07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946FA1">
        <w:rPr>
          <w:rFonts w:ascii="Trebuchet MS" w:hAnsi="Trebuchet MS"/>
          <w:noProof/>
          <w:color w:val="404040" w:themeColor="text1" w:themeTint="BF"/>
          <w:sz w:val="24"/>
          <w:szCs w:val="24"/>
          <w:lang w:val="it-IT" w:eastAsia="it-IT"/>
        </w:rPr>
        <w:drawing>
          <wp:anchor distT="0" distB="0" distL="114300" distR="114300" simplePos="0" relativeHeight="251671552" behindDoc="1" locked="0" layoutInCell="1" allowOverlap="1" wp14:anchorId="4FF20072" wp14:editId="1207FCE5">
            <wp:simplePos x="0" y="0"/>
            <wp:positionH relativeFrom="column">
              <wp:posOffset>72390</wp:posOffset>
            </wp:positionH>
            <wp:positionV relativeFrom="paragraph">
              <wp:posOffset>34290</wp:posOffset>
            </wp:positionV>
            <wp:extent cx="34544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0250" y="21016"/>
                <wp:lineTo x="20250" y="0"/>
                <wp:lineTo x="0" y="0"/>
              </wp:wrapPolygon>
            </wp:wrapTight>
            <wp:docPr id="18" name="Grafik 18" descr="C:\Users\kmaletzke\Documents\Quick Start Guide Websites Royal Mail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maletzke\Documents\Quick Start Guide Websites Royal Mail\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4A9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Nella barra laterale puoi trovare la Guida, il Contenitore, i tuoi Preferiti e la Cronologia. Nell'area della guida puoi scaricare la documentazione complet</w:t>
      </w:r>
      <w:r w:rsidR="006A1E30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a</w:t>
      </w:r>
      <w:r w:rsidR="009A54A9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</w:t>
      </w:r>
      <w:r w:rsidR="009A54A9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lastRenderedPageBreak/>
        <w:t>d</w:t>
      </w:r>
      <w:r w:rsidR="006A1E30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el tuo sito internet, vedere le</w:t>
      </w:r>
      <w:r w:rsidR="009A54A9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esercitazioni video, il blog e il forum</w:t>
      </w:r>
      <w:r w:rsidR="006A1E30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degli</w:t>
      </w:r>
      <w:r w:rsidR="009A54A9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utenti. </w:t>
      </w:r>
    </w:p>
    <w:p w14:paraId="744BA05C" w14:textId="068E8C96" w:rsidR="009A54A9" w:rsidRPr="00EA7B84" w:rsidRDefault="0050039C" w:rsidP="00A43F84">
      <w:pPr>
        <w:pStyle w:val="Titolo1"/>
        <w:numPr>
          <w:ilvl w:val="0"/>
          <w:numId w:val="3"/>
        </w:numPr>
        <w:ind w:left="851" w:hanging="851"/>
        <w:rPr>
          <w:lang w:val="it-IT"/>
        </w:rPr>
      </w:pPr>
      <w:r w:rsidRPr="00EA7B84">
        <w:rPr>
          <w:lang w:val="it-IT"/>
        </w:rPr>
        <w:t>Creare e Modificare il Design del tuo negozio</w:t>
      </w:r>
    </w:p>
    <w:p w14:paraId="1453CFC7" w14:textId="13E58DF4" w:rsidR="00A43F84" w:rsidRPr="00EA7B84" w:rsidRDefault="00487B5E" w:rsidP="00A96734">
      <w:pPr>
        <w:rPr>
          <w:lang w:val="it-IT"/>
        </w:rPr>
      </w:pPr>
      <w:r>
        <w:rPr>
          <w:lang w:val="it-IT"/>
        </w:rPr>
        <w:t xml:space="preserve">                     </w:t>
      </w:r>
      <w:r w:rsidR="004C5FAE">
        <w:rPr>
          <w:lang w:val="it-IT"/>
        </w:rPr>
        <w:t xml:space="preserve">     </w:t>
      </w:r>
      <w:r w:rsidR="004C5FAE">
        <w:rPr>
          <w:noProof/>
          <w:lang w:val="it-IT" w:eastAsia="it-IT"/>
        </w:rPr>
        <w:drawing>
          <wp:inline distT="0" distB="0" distL="0" distR="0" wp14:anchorId="4FA3FD97" wp14:editId="122C94E5">
            <wp:extent cx="4919472" cy="2380673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5247" cy="23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6BD90" w14:textId="695D1EFB" w:rsidR="009549D5" w:rsidRPr="00EA7B84" w:rsidRDefault="00944911" w:rsidP="00A96734">
      <w:pPr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946FA1">
        <w:rPr>
          <w:rFonts w:ascii="Trebuchet MS" w:hAnsi="Trebuchet MS"/>
          <w:noProof/>
          <w:color w:val="404040" w:themeColor="text1" w:themeTint="BF"/>
          <w:sz w:val="24"/>
          <w:szCs w:val="24"/>
          <w:lang w:val="it-IT" w:eastAsia="it-IT"/>
        </w:rPr>
        <w:drawing>
          <wp:anchor distT="0" distB="0" distL="114300" distR="114300" simplePos="0" relativeHeight="251673600" behindDoc="0" locked="0" layoutInCell="1" allowOverlap="1" wp14:anchorId="7A13B4C5" wp14:editId="2D21D2D9">
            <wp:simplePos x="0" y="0"/>
            <wp:positionH relativeFrom="margin">
              <wp:posOffset>-210820</wp:posOffset>
            </wp:positionH>
            <wp:positionV relativeFrom="margin">
              <wp:posOffset>4937125</wp:posOffset>
            </wp:positionV>
            <wp:extent cx="3430905" cy="13785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ISGN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9D5" w:rsidRPr="00EA7B84"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  <w:t>Il Menu Progetto</w:t>
      </w:r>
      <w:r w:rsidR="009549D5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, ti permette di </w:t>
      </w:r>
      <w:r w:rsidR="004C5FAE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br/>
      </w:r>
      <w:r w:rsidR="009549D5" w:rsidRPr="00EA7B84"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  <w:t>modificare la struttura del tuo sito Web</w:t>
      </w:r>
      <w:r w:rsidR="00A96734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: Per esempio personalizzare l</w:t>
      </w:r>
      <w:r w:rsidR="009549D5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’</w:t>
      </w:r>
      <w:r w:rsidR="00A96734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immagine dello </w:t>
      </w:r>
      <w:r w:rsidR="00EB653B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sfondo,</w:t>
      </w:r>
      <w:r w:rsidR="00946FA1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</w:t>
      </w:r>
      <w:r w:rsidR="009549D5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l’immagine</w:t>
      </w:r>
      <w:r w:rsidR="00893DD6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br/>
      </w:r>
      <w:r w:rsidR="00A96734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dell’</w:t>
      </w:r>
      <w:r w:rsidR="009549D5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intestazione, le categorie, </w:t>
      </w:r>
      <w:r w:rsidR="00A96734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e integrare gli</w:t>
      </w:r>
      <w:r w:rsidR="009549D5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elementi </w:t>
      </w:r>
      <w:r w:rsidR="00A96734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all’intern</w:t>
      </w:r>
      <w:r w:rsidR="00893DD6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o</w:t>
      </w:r>
      <w:r w:rsidR="00A96734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della pagina.</w:t>
      </w:r>
    </w:p>
    <w:p w14:paraId="10B326F7" w14:textId="766059AC" w:rsidR="009549D5" w:rsidRPr="00EA7B84" w:rsidRDefault="004C5FAE" w:rsidP="009549D5">
      <w:pPr>
        <w:jc w:val="both"/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</w:pPr>
      <w:r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  <w:br/>
      </w:r>
      <w:r w:rsidR="009549D5" w:rsidRPr="00EA7B84"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  <w:t>Puoi gestire il contenuto e le diverse pagine del tuo negozio dal menu Contenuto/Categorie.</w:t>
      </w:r>
    </w:p>
    <w:p w14:paraId="43EA89B4" w14:textId="77777777" w:rsidR="00EB653B" w:rsidRPr="00EA7B84" w:rsidRDefault="00EB653B" w:rsidP="009549D5">
      <w:pPr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</w:p>
    <w:p w14:paraId="17B18C2B" w14:textId="63235D1A" w:rsidR="0013245B" w:rsidRPr="00EA7B84" w:rsidRDefault="004C5FAE" w:rsidP="009549D5">
      <w:pPr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br/>
      </w:r>
      <w:r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br/>
      </w:r>
      <w:r w:rsidR="0050039C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Per iniziare, salva una </w:t>
      </w:r>
      <w:r w:rsidR="0050039C" w:rsidRPr="00162EC9">
        <w:rPr>
          <w:rFonts w:ascii="Trebuchet MS" w:hAnsi="Trebuchet MS"/>
          <w:i/>
          <w:color w:val="404040" w:themeColor="text1" w:themeTint="BF"/>
          <w:sz w:val="24"/>
          <w:szCs w:val="24"/>
          <w:lang w:val="it-IT"/>
        </w:rPr>
        <w:t xml:space="preserve">Copia di backup </w:t>
      </w:r>
      <w:r w:rsidR="0050039C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del tuo design attuale che potrai utilizzare come base per le tue modifiche.</w:t>
      </w:r>
      <w:r w:rsidR="0013245B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</w:t>
      </w:r>
    </w:p>
    <w:p w14:paraId="115B15EE" w14:textId="77777777" w:rsidR="0050039C" w:rsidRPr="00EA7B84" w:rsidRDefault="0050039C" w:rsidP="009549D5">
      <w:pPr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A tale scopo, seleziona la voce </w:t>
      </w:r>
      <w:r w:rsidRPr="00EA7B84">
        <w:rPr>
          <w:rFonts w:ascii="Trebuchet MS" w:hAnsi="Trebuchet MS"/>
          <w:i/>
          <w:color w:val="404040" w:themeColor="text1" w:themeTint="BF"/>
          <w:sz w:val="24"/>
          <w:szCs w:val="24"/>
          <w:lang w:val="it-IT"/>
        </w:rPr>
        <w:t>Progetto</w:t>
      </w: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nella barra dei menu, quindi I </w:t>
      </w:r>
      <w:r w:rsidRPr="00EA7B84">
        <w:rPr>
          <w:rFonts w:ascii="Trebuchet MS" w:hAnsi="Trebuchet MS"/>
          <w:i/>
          <w:color w:val="404040" w:themeColor="text1" w:themeTint="BF"/>
          <w:sz w:val="24"/>
          <w:szCs w:val="24"/>
          <w:lang w:val="it-IT"/>
        </w:rPr>
        <w:t>miei stili</w:t>
      </w:r>
      <w:r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.</w:t>
      </w:r>
      <w:r w:rsidR="00A43F84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Per lo Stile attualmente in uso, fai clic</w:t>
      </w:r>
      <w:r w:rsidR="00A96734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>k</w:t>
      </w:r>
      <w:r w:rsidR="00A43F84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su </w:t>
      </w:r>
      <w:r w:rsidR="00A43F84" w:rsidRPr="00EA7B84">
        <w:rPr>
          <w:rFonts w:ascii="Trebuchet MS" w:hAnsi="Trebuchet MS"/>
          <w:i/>
          <w:color w:val="404040" w:themeColor="text1" w:themeTint="BF"/>
          <w:sz w:val="24"/>
          <w:szCs w:val="24"/>
          <w:lang w:val="it-IT"/>
        </w:rPr>
        <w:t>Crea una copia di backup.</w:t>
      </w:r>
      <w:r w:rsidR="00A43F84" w:rsidRPr="00EA7B84"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</w:t>
      </w:r>
    </w:p>
    <w:p w14:paraId="6E6509CC" w14:textId="77777777" w:rsidR="0013245B" w:rsidRPr="00EA7B84" w:rsidRDefault="0013245B" w:rsidP="009549D5">
      <w:pPr>
        <w:jc w:val="both"/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</w:pPr>
    </w:p>
    <w:p w14:paraId="3535DC1C" w14:textId="77777777" w:rsidR="00A43F84" w:rsidRPr="00EA7B84" w:rsidRDefault="00A43F84" w:rsidP="009549D5">
      <w:pPr>
        <w:jc w:val="both"/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  <w:t xml:space="preserve">La copia di backup comparirà tra gli </w:t>
      </w:r>
      <w:r w:rsidRPr="00EA7B84">
        <w:rPr>
          <w:rFonts w:ascii="Trebuchet MS" w:hAnsi="Trebuchet MS"/>
          <w:i/>
          <w:color w:val="404040" w:themeColor="text1" w:themeTint="BF"/>
          <w:sz w:val="24"/>
          <w:szCs w:val="24"/>
          <w:lang w:val="it-IT"/>
        </w:rPr>
        <w:t>Stili aggiuntivi creati</w:t>
      </w:r>
      <w:r w:rsidRPr="00EA7B84"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  <w:t xml:space="preserve">. Tutte le modifiche che apporti ora, valgono solo per questo nuovo stile e non direttamente per il design del tuo sito Web attuale. </w:t>
      </w:r>
    </w:p>
    <w:p w14:paraId="6E49E188" w14:textId="77777777" w:rsidR="00E46F6B" w:rsidRPr="00EA7B84" w:rsidRDefault="00A43F84" w:rsidP="00E46F6B">
      <w:pPr>
        <w:jc w:val="both"/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  <w:lastRenderedPageBreak/>
        <w:t xml:space="preserve">Sono disponibili due opzioni per l'editing: Progettazione rapida e </w:t>
      </w:r>
      <w:r w:rsidR="00E46F6B" w:rsidRPr="00EA7B84">
        <w:rPr>
          <w:rFonts w:ascii="Trebuchet MS" w:hAnsi="Trebuchet MS"/>
          <w:b/>
          <w:color w:val="404040" w:themeColor="text1" w:themeTint="BF"/>
          <w:sz w:val="24"/>
          <w:szCs w:val="24"/>
          <w:lang w:val="it-IT"/>
        </w:rPr>
        <w:t>Progettazione avanzata.</w:t>
      </w:r>
    </w:p>
    <w:p w14:paraId="78722E91" w14:textId="77777777" w:rsidR="00075D07" w:rsidRPr="00EA7B84" w:rsidRDefault="00075D07" w:rsidP="009549D5">
      <w:pPr>
        <w:spacing w:before="120" w:after="160" w:line="288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</w:p>
    <w:p w14:paraId="4F716F3B" w14:textId="77777777" w:rsidR="00075D07" w:rsidRPr="004E2C32" w:rsidRDefault="003F2B32" w:rsidP="00727A5D">
      <w:pPr>
        <w:pStyle w:val="Titolo2"/>
      </w:pPr>
      <w:proofErr w:type="spellStart"/>
      <w:r w:rsidRPr="004E2C32">
        <w:t>Progettazione</w:t>
      </w:r>
      <w:proofErr w:type="spellEnd"/>
      <w:r w:rsidRPr="004E2C32">
        <w:t xml:space="preserve"> </w:t>
      </w:r>
      <w:proofErr w:type="spellStart"/>
      <w:r w:rsidRPr="004E2C32">
        <w:t>rapida</w:t>
      </w:r>
      <w:proofErr w:type="spellEnd"/>
      <w:r w:rsidRPr="004E2C32">
        <w:t xml:space="preserve"> </w:t>
      </w:r>
    </w:p>
    <w:p w14:paraId="4DC4FC54" w14:textId="77777777" w:rsidR="00D95430" w:rsidRPr="00EA7B84" w:rsidRDefault="00D95430" w:rsidP="001E5C03">
      <w:pPr>
        <w:snapToGrid w:val="0"/>
        <w:spacing w:after="0" w:line="240" w:lineRule="auto"/>
        <w:jc w:val="both"/>
        <w:rPr>
          <w:rFonts w:ascii="Trebuchet MS" w:hAnsi="Trebuchet MS"/>
          <w:i/>
          <w:color w:val="404040" w:themeColor="text1" w:themeTint="BF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Per avviare la Progettazione rapida, fai clic</w:t>
      </w:r>
      <w:r w:rsidR="00A96734" w:rsidRPr="00162EC9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162EC9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 </w:t>
      </w:r>
      <w:r w:rsidRPr="00162EC9">
        <w:rPr>
          <w:rFonts w:ascii="Trebuchet MS" w:hAnsi="Trebuchet MS" w:cs="Calibri"/>
          <w:i/>
          <w:color w:val="000000"/>
          <w:sz w:val="24"/>
          <w:szCs w:val="24"/>
          <w:lang w:val="it-IT"/>
        </w:rPr>
        <w:t>Modifica dettagli design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nell'elenco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Primi passi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, oppure seleziona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Progetto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dalla barra dei menu, quindi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Progettazione rapida.</w:t>
      </w:r>
    </w:p>
    <w:p w14:paraId="191110D0" w14:textId="6B943C95" w:rsidR="00D95430" w:rsidRPr="00EA7B84" w:rsidRDefault="004C5FAE" w:rsidP="001E5C03">
      <w:pPr>
        <w:snapToGrid w:val="0"/>
        <w:spacing w:after="0" w:line="240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lang w:val="it-IT"/>
        </w:rPr>
      </w:pPr>
      <w:r>
        <w:rPr>
          <w:rFonts w:ascii="Trebuchet MS" w:hAnsi="Trebuchet MS"/>
          <w:color w:val="404040" w:themeColor="text1" w:themeTint="BF"/>
          <w:sz w:val="24"/>
          <w:szCs w:val="24"/>
          <w:lang w:val="it-IT"/>
        </w:rPr>
        <w:t xml:space="preserve">           </w:t>
      </w:r>
      <w:r>
        <w:rPr>
          <w:noProof/>
          <w:lang w:val="it-IT" w:eastAsia="it-IT"/>
        </w:rPr>
        <w:drawing>
          <wp:inline distT="0" distB="0" distL="0" distR="0" wp14:anchorId="7ED9AF8E" wp14:editId="0030CF7A">
            <wp:extent cx="4754880" cy="2977993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4583" cy="29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BD6D" w14:textId="15E2B270" w:rsidR="00D95430" w:rsidRPr="00F70BB5" w:rsidRDefault="00D95430" w:rsidP="001E5C03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Progettazione rapida ti permette di modificare le basi del design in pochi passaggi.</w:t>
      </w:r>
      <w:r w:rsidRPr="00EA7B84">
        <w:rPr>
          <w:rFonts w:ascii="Trebuchet MS" w:hAnsi="Trebuchet MS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In alto puoi vedere la barra multi</w:t>
      </w:r>
      <w:r w:rsidR="00A96734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-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funzione da cui selezionare </w:t>
      </w:r>
      <w:r w:rsidR="00893DD6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le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varie opzioni.</w:t>
      </w:r>
      <w:r w:rsidR="00DA1BC0" w:rsidRPr="00EA7B84">
        <w:rPr>
          <w:rFonts w:ascii="Trebuchet MS" w:hAnsi="Trebuchet MS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Al di sotto è visualizzata un'Anteprima della home page, dove puoi controllare immediatamente tutte le modifiche</w:t>
      </w:r>
      <w:r w:rsidR="00DA1BC0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.</w:t>
      </w:r>
      <w:r w:rsidR="004C5FAE" w:rsidRPr="004C5FAE">
        <w:rPr>
          <w:noProof/>
          <w:lang w:val="it-IT" w:eastAsia="es-ES"/>
        </w:rPr>
        <w:t xml:space="preserve"> </w:t>
      </w:r>
      <w:r w:rsidR="004C5FAE">
        <w:rPr>
          <w:noProof/>
          <w:lang w:val="it-IT" w:eastAsia="es-ES"/>
        </w:rPr>
        <w:t xml:space="preserve">     </w:t>
      </w:r>
    </w:p>
    <w:p w14:paraId="3675CB7A" w14:textId="77777777" w:rsidR="00DA1BC0" w:rsidRPr="00EA7B84" w:rsidRDefault="00DA1BC0" w:rsidP="001E5C03">
      <w:pPr>
        <w:jc w:val="both"/>
        <w:rPr>
          <w:rFonts w:ascii="Trebuchet MS" w:hAnsi="Trebuchet MS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Dalla voce di menu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Anteprima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puoi selezionare quali elementi del tuo sito Web vorr</w:t>
      </w:r>
      <w:r w:rsidR="00A96734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esti visualizzare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, ad esempio Home page o Testo e collegamenti.</w:t>
      </w:r>
    </w:p>
    <w:p w14:paraId="600BC8BB" w14:textId="77777777" w:rsidR="00DA1BC0" w:rsidRPr="00EA7B84" w:rsidRDefault="00DA1BC0" w:rsidP="001E5C03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Con le opzioni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Logo, Immagine intestazione e Immagine dello sfondo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puoi cambiare le immagini corrispondenti. Specifica i colori e il carattere. Per la voce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Set di icone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, scegli un gruppo di icone da utilizzare nel tuo sito. In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Modello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puoi selezionare un altro modello di progetto. </w:t>
      </w:r>
    </w:p>
    <w:p w14:paraId="3F209DBA" w14:textId="77777777" w:rsidR="00DA1BC0" w:rsidRPr="00EA7B84" w:rsidRDefault="00DA1BC0" w:rsidP="001E5C03">
      <w:pPr>
        <w:jc w:val="both"/>
        <w:rPr>
          <w:rFonts w:ascii="Trebuchet MS" w:hAnsi="Trebuchet MS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L'Anteprima ti permette di vedere istantaneamente tutte le modifiche e di ottenere un risultato ottimale in pochi clic</w:t>
      </w:r>
      <w:r w:rsidR="00A96734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.  </w:t>
      </w:r>
    </w:p>
    <w:p w14:paraId="614FC2B5" w14:textId="70479C72" w:rsidR="00D95430" w:rsidRPr="00EA7B84" w:rsidRDefault="00D95430" w:rsidP="001E5C03">
      <w:pPr>
        <w:snapToGrid w:val="0"/>
        <w:spacing w:after="0" w:line="240" w:lineRule="auto"/>
        <w:jc w:val="center"/>
        <w:rPr>
          <w:color w:val="000000"/>
          <w:sz w:val="24"/>
          <w:szCs w:val="24"/>
          <w:lang w:val="it-IT"/>
        </w:rPr>
      </w:pPr>
    </w:p>
    <w:p w14:paraId="4BED874C" w14:textId="77D89F1D" w:rsidR="0031718E" w:rsidRPr="00EA7B84" w:rsidRDefault="0031718E" w:rsidP="001E5C03">
      <w:pPr>
        <w:spacing w:after="0" w:line="240" w:lineRule="auto"/>
        <w:jc w:val="center"/>
        <w:rPr>
          <w:color w:val="000000"/>
          <w:sz w:val="24"/>
          <w:szCs w:val="24"/>
          <w:lang w:val="it-IT"/>
        </w:rPr>
      </w:pPr>
    </w:p>
    <w:p w14:paraId="726C5DE0" w14:textId="77777777" w:rsidR="00E46F6B" w:rsidRPr="00EA7B84" w:rsidRDefault="00E46F6B" w:rsidP="009F42D0">
      <w:pPr>
        <w:rPr>
          <w:lang w:val="it-IT"/>
        </w:rPr>
      </w:pPr>
    </w:p>
    <w:p w14:paraId="425A5076" w14:textId="77777777" w:rsidR="00E46F6B" w:rsidRPr="00EA7B84" w:rsidRDefault="00E46F6B">
      <w:pPr>
        <w:rPr>
          <w:lang w:val="it-IT"/>
        </w:rPr>
      </w:pPr>
      <w:r w:rsidRPr="00EA7B84">
        <w:rPr>
          <w:lang w:val="it-IT"/>
        </w:rPr>
        <w:br w:type="page"/>
      </w:r>
    </w:p>
    <w:p w14:paraId="1DCDA2E6" w14:textId="77777777" w:rsidR="00E46F6B" w:rsidRPr="004E2C32" w:rsidRDefault="00E46F6B" w:rsidP="00727A5D">
      <w:pPr>
        <w:pStyle w:val="Titolo2"/>
      </w:pPr>
      <w:proofErr w:type="spellStart"/>
      <w:r w:rsidRPr="004E2C32">
        <w:lastRenderedPageBreak/>
        <w:t>Progettazione</w:t>
      </w:r>
      <w:proofErr w:type="spellEnd"/>
      <w:r w:rsidRPr="004E2C32">
        <w:t xml:space="preserve"> </w:t>
      </w:r>
      <w:proofErr w:type="spellStart"/>
      <w:r w:rsidRPr="004E2C32">
        <w:t>avanzata</w:t>
      </w:r>
      <w:proofErr w:type="spellEnd"/>
      <w:r w:rsidRPr="004E2C32">
        <w:t>.</w:t>
      </w:r>
    </w:p>
    <w:p w14:paraId="74EF17D6" w14:textId="77777777" w:rsidR="00C246BD" w:rsidRPr="00162EC9" w:rsidRDefault="00E46F6B" w:rsidP="00D062FD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La Progettazione avanzata ti permette di avere il controllo totale sulla progettazione. </w:t>
      </w:r>
    </w:p>
    <w:p w14:paraId="1372551F" w14:textId="77777777" w:rsidR="00E46F6B" w:rsidRPr="00EA7B84" w:rsidRDefault="00E46F6B" w:rsidP="00D062FD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Il tuo sito Web è suddiviso in varie aree:</w:t>
      </w:r>
      <w:r w:rsidR="00C246BD"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il sito generale, l'intestazione, la barra di navigazione, la colonna di sinistra e quella di destra (se presenti), l'area del contenuto, la barra inferiore e il </w:t>
      </w:r>
      <w:r w:rsidR="00893DD6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piè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di pagina. </w:t>
      </w:r>
    </w:p>
    <w:p w14:paraId="24383ACA" w14:textId="77777777" w:rsidR="00D062FD" w:rsidRPr="00EA7B84" w:rsidRDefault="00D062FD" w:rsidP="00D062FD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946FA1">
        <w:rPr>
          <w:rFonts w:ascii="Trebuchet MS" w:hAnsi="Trebuchet MS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5648" behindDoc="1" locked="0" layoutInCell="1" allowOverlap="1" wp14:anchorId="1C5736A3" wp14:editId="58D7C3C9">
            <wp:simplePos x="0" y="0"/>
            <wp:positionH relativeFrom="margin">
              <wp:posOffset>-9525</wp:posOffset>
            </wp:positionH>
            <wp:positionV relativeFrom="margin">
              <wp:posOffset>1849755</wp:posOffset>
            </wp:positionV>
            <wp:extent cx="345440" cy="341630"/>
            <wp:effectExtent l="0" t="0" r="0" b="1270"/>
            <wp:wrapSquare wrapText="bothSides"/>
            <wp:docPr id="29" name="Grafik 13" descr="C:\Users\kmaletzke\Documents\Quick Start Guide Websites Royal Mai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aletzke\Documents\Quick Start Guide Websites Royal Mail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41786" w14:textId="77777777" w:rsidR="00D062FD" w:rsidRPr="00EA7B84" w:rsidRDefault="00E46F6B" w:rsidP="00D062FD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Fai clic</w:t>
      </w:r>
      <w:r w:rsidR="00A90E95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semplicemente sull'area che desideri modificare nell'Anteprima.</w:t>
      </w:r>
    </w:p>
    <w:p w14:paraId="157735BE" w14:textId="77777777" w:rsidR="00D062FD" w:rsidRPr="00EA7B84" w:rsidRDefault="00D062FD" w:rsidP="00D062FD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946FA1">
        <w:rPr>
          <w:rFonts w:ascii="Trebuchet MS" w:hAnsi="Trebuchet MS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9744" behindDoc="1" locked="0" layoutInCell="1" allowOverlap="1" wp14:anchorId="687ED52D" wp14:editId="64C51369">
            <wp:simplePos x="0" y="0"/>
            <wp:positionH relativeFrom="margin">
              <wp:posOffset>20955</wp:posOffset>
            </wp:positionH>
            <wp:positionV relativeFrom="margin">
              <wp:posOffset>3467100</wp:posOffset>
            </wp:positionV>
            <wp:extent cx="348615" cy="356235"/>
            <wp:effectExtent l="0" t="0" r="0" b="5715"/>
            <wp:wrapSquare wrapText="bothSides"/>
            <wp:docPr id="31" name="Grafik 17" descr="C:\Users\kmaletzke\Documents\Quick Start Guide Websites Royal Mail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aletzke\Documents\Quick Start Guide Websites Royal Mail\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C32">
        <w:rPr>
          <w:rFonts w:ascii="Trebuchet MS" w:hAnsi="Trebuchet MS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7696" behindDoc="1" locked="0" layoutInCell="1" allowOverlap="1" wp14:anchorId="77868AD8" wp14:editId="7F89694A">
            <wp:simplePos x="0" y="0"/>
            <wp:positionH relativeFrom="margin">
              <wp:posOffset>-9525</wp:posOffset>
            </wp:positionH>
            <wp:positionV relativeFrom="margin">
              <wp:posOffset>2371725</wp:posOffset>
            </wp:positionV>
            <wp:extent cx="352425" cy="345440"/>
            <wp:effectExtent l="0" t="0" r="9525" b="0"/>
            <wp:wrapSquare wrapText="bothSides"/>
            <wp:docPr id="30" name="Grafik 16" descr="C:\Users\kmaletzke\Documents\Quick Start Guide Websites Royal Mail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aletzke\Documents\Quick Start Guide Websites Royal Mail\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F6B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La barra multi</w:t>
      </w:r>
      <w:r w:rsidR="00A90E95" w:rsidRPr="00162EC9">
        <w:rPr>
          <w:rFonts w:ascii="Trebuchet MS" w:hAnsi="Trebuchet MS" w:cs="Calibri"/>
          <w:color w:val="000000"/>
          <w:sz w:val="24"/>
          <w:szCs w:val="24"/>
          <w:lang w:val="it-IT"/>
        </w:rPr>
        <w:t>-</w:t>
      </w:r>
      <w:r w:rsidR="00E46F6B" w:rsidRPr="00162EC9">
        <w:rPr>
          <w:rFonts w:ascii="Trebuchet MS" w:hAnsi="Trebuchet MS" w:cs="Calibri"/>
          <w:color w:val="000000"/>
          <w:sz w:val="24"/>
          <w:szCs w:val="24"/>
          <w:lang w:val="it-IT"/>
        </w:rPr>
        <w:t>funzione visualizza istantaneamente le opzioni di progettazione disponibili per quell'area.</w:t>
      </w:r>
      <w:r w:rsidR="00C246B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</w:t>
      </w:r>
      <w:r w:rsidR="00E46F6B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La modifica del colore dello sfondo di un'area, ad esempio, è piuttosto semplice e intuitiva.</w:t>
      </w:r>
      <w:r w:rsidR="00C246B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</w:t>
      </w:r>
      <w:r w:rsidR="00E46F6B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Anche la modifica delle dimensioni dei caratteri è semplice</w:t>
      </w:r>
      <w:r w:rsidR="00C246B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. Fai clic</w:t>
      </w:r>
      <w:r w:rsidR="00A90E95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="00C246B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 </w:t>
      </w:r>
      <w:r w:rsidR="00C246BD"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Area, Carattere o Elementi di pagina</w:t>
      </w:r>
      <w:r w:rsidR="00C246B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per visualizzare ulteriori opzioni, se necessario.</w:t>
      </w:r>
    </w:p>
    <w:p w14:paraId="19556722" w14:textId="66183C82" w:rsidR="00D062FD" w:rsidRPr="00EA7B84" w:rsidRDefault="00C246BD" w:rsidP="00D062FD">
      <w:pPr>
        <w:jc w:val="both"/>
        <w:rPr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Puoi aggiungere nuovi elementi in modo rapido e comodo facendo clic</w:t>
      </w:r>
      <w:r w:rsidR="00A90E95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 "Inserisci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elemento di pagina</w:t>
      </w:r>
      <w:r w:rsidR="008744A9">
        <w:rPr>
          <w:rFonts w:ascii="Trebuchet MS" w:hAnsi="Trebuchet MS" w:cs="Calibri"/>
          <w:i/>
          <w:color w:val="000000"/>
          <w:sz w:val="24"/>
          <w:szCs w:val="24"/>
          <w:lang w:val="it-IT"/>
        </w:rPr>
        <w:t xml:space="preserve"> </w:t>
      </w:r>
      <w:r w:rsidR="008744A9">
        <w:rPr>
          <w:noProof/>
          <w:lang w:val="it-IT" w:eastAsia="it-IT"/>
        </w:rPr>
        <w:drawing>
          <wp:inline distT="0" distB="0" distL="0" distR="0" wp14:anchorId="4AD64688" wp14:editId="195C9A30">
            <wp:extent cx="185565" cy="148452"/>
            <wp:effectExtent l="0" t="0" r="508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188" cy="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",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ad esempio una panoramica del Carrello oppure il logo di un</w:t>
      </w:r>
      <w:r w:rsidR="00A90E95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o dei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provider di servizi di pagamento.</w:t>
      </w:r>
      <w:r w:rsidR="00D062F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Con il mouse puoi posizio</w:t>
      </w:r>
      <w:r w:rsidR="00A90E95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nare con facilità gli elementi n</w:t>
      </w:r>
      <w:r w:rsidR="00D062F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ella pagina.</w:t>
      </w:r>
      <w:r w:rsidR="00131A0A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</w:t>
      </w:r>
      <w:r w:rsidR="00D062F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A tale scopo, è sufficiente spostare il cursore su uno degli elementi, fare clic</w:t>
      </w:r>
      <w:r w:rsidR="00A90E95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="00D062F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sul simbolo "sposta" e trascinare l'elemento nella posizione desiderata, tenendo premuto il pulsante sinistro del mouse.</w:t>
      </w:r>
      <w:r w:rsidR="00D062FD" w:rsidRPr="00EA7B84">
        <w:rPr>
          <w:rFonts w:cs="Calibri"/>
          <w:color w:val="000000"/>
          <w:sz w:val="24"/>
          <w:szCs w:val="24"/>
          <w:lang w:val="it-IT"/>
        </w:rPr>
        <w:t xml:space="preserve"> </w:t>
      </w:r>
    </w:p>
    <w:p w14:paraId="7C624429" w14:textId="50727076" w:rsidR="00893200" w:rsidRPr="00EA7B84" w:rsidRDefault="00356A73" w:rsidP="00DB3D62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515151CE" wp14:editId="470E4215">
            <wp:extent cx="5972810" cy="3295015"/>
            <wp:effectExtent l="0" t="0" r="889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DDAA" w14:textId="77777777" w:rsidR="00C246BD" w:rsidRPr="00162EC9" w:rsidRDefault="00473A12" w:rsidP="00473A12">
      <w:pPr>
        <w:pStyle w:val="Titolo1"/>
        <w:numPr>
          <w:ilvl w:val="0"/>
          <w:numId w:val="3"/>
        </w:numPr>
        <w:ind w:left="851" w:hanging="851"/>
        <w:rPr>
          <w:lang w:val="it-IT"/>
        </w:rPr>
      </w:pPr>
      <w:r w:rsidRPr="00EA7B84">
        <w:rPr>
          <w:lang w:val="it-IT"/>
        </w:rPr>
        <w:lastRenderedPageBreak/>
        <w:t>Ag</w:t>
      </w:r>
      <w:r w:rsidR="00BA4E50" w:rsidRPr="00162EC9">
        <w:rPr>
          <w:lang w:val="it-IT"/>
        </w:rPr>
        <w:t>giungi</w:t>
      </w:r>
      <w:r w:rsidR="001469B5" w:rsidRPr="00162EC9">
        <w:rPr>
          <w:lang w:val="it-IT"/>
        </w:rPr>
        <w:t xml:space="preserve"> una nuova c</w:t>
      </w:r>
      <w:r w:rsidRPr="00162EC9">
        <w:rPr>
          <w:lang w:val="it-IT"/>
        </w:rPr>
        <w:t>ategoria (o Pagina)</w:t>
      </w:r>
    </w:p>
    <w:p w14:paraId="3A8DBDDE" w14:textId="0D8E5FB4" w:rsidR="00473A12" w:rsidRPr="00D2508A" w:rsidRDefault="00473A12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>Il menu Contenuto/Categorie ti permette di aggiungere delle pagine includendo dei prodotti (e la loro sotto-pagina automaticamente creata) o delle informazioni (descrizione, immagine, etc.)</w:t>
      </w:r>
      <w:r w:rsidR="00497A74">
        <w:rPr>
          <w:rFonts w:ascii="Trebuchet MS" w:hAnsi="Trebuchet MS"/>
          <w:sz w:val="24"/>
          <w:szCs w:val="24"/>
          <w:lang w:val="it-IT"/>
        </w:rPr>
        <w:t>.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Le </w:t>
      </w:r>
      <w:r w:rsidR="001469B5" w:rsidRPr="00EA7B84">
        <w:rPr>
          <w:rFonts w:ascii="Trebuchet MS" w:hAnsi="Trebuchet MS"/>
          <w:sz w:val="24"/>
          <w:szCs w:val="24"/>
          <w:lang w:val="it-IT"/>
        </w:rPr>
        <w:t>pagine in cui ci son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o diversi prodotti sono chiamate</w:t>
      </w:r>
      <w:r w:rsidR="001469B5" w:rsidRPr="00EA7B84">
        <w:rPr>
          <w:rFonts w:ascii="Trebuchet MS" w:hAnsi="Trebuchet MS"/>
          <w:sz w:val="24"/>
          <w:szCs w:val="24"/>
          <w:lang w:val="it-IT"/>
        </w:rPr>
        <w:t xml:space="preserve"> Categorie.</w:t>
      </w:r>
      <w:r w:rsidR="00D2508A">
        <w:rPr>
          <w:rFonts w:ascii="Trebuchet MS" w:hAnsi="Trebuchet MS"/>
          <w:sz w:val="24"/>
          <w:szCs w:val="24"/>
          <w:lang w:val="it-IT"/>
        </w:rPr>
        <w:br/>
        <w:t xml:space="preserve">Anteprima: </w:t>
      </w:r>
      <w:r w:rsidR="00D2508A">
        <w:rPr>
          <w:rFonts w:ascii="Trebuchet MS" w:hAnsi="Trebuchet MS"/>
          <w:sz w:val="24"/>
          <w:szCs w:val="24"/>
          <w:lang w:val="it-IT"/>
        </w:rPr>
        <w:br/>
        <w:t xml:space="preserve">          </w:t>
      </w:r>
      <w:r w:rsidR="00D2508A">
        <w:rPr>
          <w:noProof/>
          <w:lang w:val="it-IT" w:eastAsia="it-IT"/>
        </w:rPr>
        <w:drawing>
          <wp:inline distT="0" distB="0" distL="0" distR="0" wp14:anchorId="3F2D56E6" wp14:editId="4187934D">
            <wp:extent cx="5230368" cy="2898778"/>
            <wp:effectExtent l="0" t="0" r="889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6927" cy="290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3A8E" w14:textId="7AAA1CA3" w:rsidR="00E644E0" w:rsidRDefault="00E644E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>Per aggiungere una nuova categoria sul tuo sito Web, seleziona Contenuto/Categorie e fai click</w:t>
      </w:r>
      <w:r>
        <w:rPr>
          <w:rFonts w:ascii="Trebuchet MS" w:hAnsi="Trebuchet MS"/>
          <w:sz w:val="24"/>
          <w:szCs w:val="24"/>
          <w:lang w:val="it-IT"/>
        </w:rPr>
        <w:t xml:space="preserve"> sull’Anteprima. </w:t>
      </w:r>
    </w:p>
    <w:p w14:paraId="58A34025" w14:textId="7B93F23E" w:rsidR="00E644E0" w:rsidRPr="00EA7B84" w:rsidRDefault="00E644E0" w:rsidP="00E644E0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4E2C32">
        <w:rPr>
          <w:noProof/>
          <w:lang w:val="it-IT" w:eastAsia="it-IT"/>
        </w:rPr>
        <w:drawing>
          <wp:anchor distT="0" distB="0" distL="114300" distR="114300" simplePos="0" relativeHeight="251706368" behindDoc="1" locked="0" layoutInCell="1" allowOverlap="1" wp14:anchorId="65B56444" wp14:editId="1E72C6E0">
            <wp:simplePos x="0" y="0"/>
            <wp:positionH relativeFrom="margin">
              <wp:align>left</wp:align>
            </wp:positionH>
            <wp:positionV relativeFrom="paragraph">
              <wp:posOffset>5842</wp:posOffset>
            </wp:positionV>
            <wp:extent cx="345440" cy="341630"/>
            <wp:effectExtent l="0" t="0" r="0" b="1270"/>
            <wp:wrapTight wrapText="bothSides">
              <wp:wrapPolygon edited="0">
                <wp:start x="0" y="0"/>
                <wp:lineTo x="0" y="20476"/>
                <wp:lineTo x="20250" y="20476"/>
                <wp:lineTo x="20250" y="0"/>
                <wp:lineTo x="0" y="0"/>
              </wp:wrapPolygon>
            </wp:wrapTight>
            <wp:docPr id="58" name="Grafik 13" descr="C:\Users\kmaletzke\Documents\Quick Start Guide Websites Royal Mai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aletzke\Documents\Quick Start Guide Websites Royal Mail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  <w:lang w:val="it-IT"/>
        </w:rPr>
        <w:t xml:space="preserve"> N</w:t>
      </w:r>
      <w:r w:rsidRPr="00EA7B84">
        <w:rPr>
          <w:rFonts w:ascii="Trebuchet MS" w:hAnsi="Trebuchet MS"/>
          <w:sz w:val="24"/>
          <w:szCs w:val="24"/>
          <w:lang w:val="it-IT"/>
        </w:rPr>
        <w:t>ell</w:t>
      </w:r>
      <w:r w:rsidR="006F2099">
        <w:rPr>
          <w:rFonts w:ascii="Trebuchet MS" w:hAnsi="Trebuchet MS"/>
          <w:sz w:val="24"/>
          <w:szCs w:val="24"/>
          <w:lang w:val="it-IT"/>
        </w:rPr>
        <w:t>a parte centrale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, le zone della pagina che hanno </w:t>
      </w:r>
      <w:r w:rsidRPr="00162EC9">
        <w:rPr>
          <w:rFonts w:ascii="Trebuchet MS" w:hAnsi="Trebuchet MS"/>
          <w:sz w:val="24"/>
          <w:szCs w:val="24"/>
          <w:lang w:val="it-IT"/>
        </w:rPr>
        <w:t>la cornice tratteggiata sono le zone corr</w:t>
      </w:r>
      <w:r>
        <w:rPr>
          <w:rFonts w:ascii="Trebuchet MS" w:hAnsi="Trebuchet MS"/>
          <w:sz w:val="24"/>
          <w:szCs w:val="24"/>
          <w:lang w:val="it-IT"/>
        </w:rPr>
        <w:t>i</w:t>
      </w:r>
      <w:r w:rsidRPr="00162EC9">
        <w:rPr>
          <w:rFonts w:ascii="Trebuchet MS" w:hAnsi="Trebuchet MS"/>
          <w:sz w:val="24"/>
          <w:szCs w:val="24"/>
          <w:lang w:val="it-IT"/>
        </w:rPr>
        <w:t>spondenti ai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testi o alle immagini, che possono essere modificate</w:t>
      </w:r>
      <w:r w:rsidR="006F2099">
        <w:rPr>
          <w:rFonts w:ascii="Trebuchet MS" w:hAnsi="Trebuchet MS"/>
          <w:sz w:val="24"/>
          <w:szCs w:val="24"/>
          <w:lang w:val="it-IT"/>
        </w:rPr>
        <w:t xml:space="preserve"> o in cui si può</w:t>
      </w:r>
      <w:r>
        <w:rPr>
          <w:rFonts w:ascii="Trebuchet MS" w:hAnsi="Trebuchet MS"/>
          <w:sz w:val="24"/>
          <w:szCs w:val="24"/>
          <w:lang w:val="it-IT"/>
        </w:rPr>
        <w:t xml:space="preserve"> aggiungere un gadget </w:t>
      </w:r>
      <w:r w:rsidR="006F2099">
        <w:rPr>
          <w:rFonts w:ascii="Trebuchet MS" w:hAnsi="Trebuchet MS"/>
          <w:sz w:val="24"/>
          <w:szCs w:val="24"/>
          <w:lang w:val="it-IT"/>
        </w:rPr>
        <w:t>(una galleria di immagini, una mappa</w:t>
      </w:r>
      <w:r w:rsidR="002A478C">
        <w:rPr>
          <w:rFonts w:ascii="Trebuchet MS" w:hAnsi="Trebuchet MS"/>
          <w:sz w:val="24"/>
          <w:szCs w:val="24"/>
          <w:lang w:val="it-IT"/>
        </w:rPr>
        <w:t>, link</w:t>
      </w:r>
      <w:r w:rsidR="00D40FB2">
        <w:rPr>
          <w:rFonts w:ascii="Trebuchet MS" w:hAnsi="Trebuchet MS"/>
          <w:sz w:val="24"/>
          <w:szCs w:val="24"/>
          <w:lang w:val="it-IT"/>
        </w:rPr>
        <w:t xml:space="preserve"> </w:t>
      </w:r>
      <w:r w:rsidR="002A478C">
        <w:rPr>
          <w:rFonts w:ascii="Trebuchet MS" w:hAnsi="Trebuchet MS"/>
          <w:sz w:val="24"/>
          <w:szCs w:val="24"/>
          <w:lang w:val="it-IT"/>
        </w:rPr>
        <w:t xml:space="preserve">per </w:t>
      </w:r>
      <w:r w:rsidR="00D40FB2">
        <w:rPr>
          <w:rFonts w:ascii="Trebuchet MS" w:hAnsi="Trebuchet MS"/>
          <w:sz w:val="24"/>
          <w:szCs w:val="24"/>
          <w:lang w:val="it-IT"/>
        </w:rPr>
        <w:t>social network</w:t>
      </w:r>
      <w:r w:rsidR="006F2099">
        <w:rPr>
          <w:rFonts w:ascii="Trebuchet MS" w:hAnsi="Trebuchet MS"/>
          <w:sz w:val="24"/>
          <w:szCs w:val="24"/>
          <w:lang w:val="it-IT"/>
        </w:rPr>
        <w:t xml:space="preserve"> </w:t>
      </w:r>
      <w:proofErr w:type="spellStart"/>
      <w:r w:rsidR="006F2099">
        <w:rPr>
          <w:rFonts w:ascii="Trebuchet MS" w:hAnsi="Trebuchet MS"/>
          <w:sz w:val="24"/>
          <w:szCs w:val="24"/>
          <w:lang w:val="it-IT"/>
        </w:rPr>
        <w:t>etc</w:t>
      </w:r>
      <w:proofErr w:type="spellEnd"/>
      <w:r w:rsidR="006F2099">
        <w:rPr>
          <w:rFonts w:ascii="Trebuchet MS" w:hAnsi="Trebuchet MS"/>
          <w:sz w:val="24"/>
          <w:szCs w:val="24"/>
          <w:lang w:val="it-IT"/>
        </w:rPr>
        <w:t>)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. </w:t>
      </w:r>
    </w:p>
    <w:p w14:paraId="5A4FBD6C" w14:textId="1F1FA5ED" w:rsidR="00E644E0" w:rsidRDefault="00E644E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946FA1">
        <w:rPr>
          <w:noProof/>
          <w:lang w:val="it-IT" w:eastAsia="it-IT"/>
        </w:rPr>
        <w:drawing>
          <wp:anchor distT="0" distB="0" distL="114300" distR="114300" simplePos="0" relativeHeight="251708416" behindDoc="1" locked="0" layoutInCell="1" allowOverlap="1" wp14:anchorId="1C2D298D" wp14:editId="657FFC3E">
            <wp:simplePos x="0" y="0"/>
            <wp:positionH relativeFrom="margin">
              <wp:align>left</wp:align>
            </wp:positionH>
            <wp:positionV relativeFrom="paragraph">
              <wp:posOffset>292354</wp:posOffset>
            </wp:positionV>
            <wp:extent cx="365760" cy="341630"/>
            <wp:effectExtent l="0" t="0" r="0" b="1270"/>
            <wp:wrapTight wrapText="bothSides">
              <wp:wrapPolygon edited="0">
                <wp:start x="0" y="0"/>
                <wp:lineTo x="0" y="20476"/>
                <wp:lineTo x="20250" y="20476"/>
                <wp:lineTo x="20250" y="0"/>
                <wp:lineTo x="0" y="0"/>
              </wp:wrapPolygon>
            </wp:wrapTight>
            <wp:docPr id="59" name="Grafik 16" descr="C:\Users\kmaletzke\Documents\Quick Start Guide Websites Royal Mail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aletzke\Documents\Quick Start Guide Websites Royal Mail\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C5467" w14:textId="77777777" w:rsidR="006F2099" w:rsidRPr="00EA7B84" w:rsidRDefault="006F2099" w:rsidP="006F2099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>La barra Multi-funzion</w:t>
      </w:r>
      <w:r>
        <w:rPr>
          <w:rFonts w:ascii="Trebuchet MS" w:hAnsi="Trebuchet MS"/>
          <w:sz w:val="24"/>
          <w:szCs w:val="24"/>
          <w:lang w:val="it-IT"/>
        </w:rPr>
        <w:t>i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, nella parte alta dello schermo, ti permette di scegliere tra diverse opzioni, a seconda della zona dove fai click. </w:t>
      </w:r>
    </w:p>
    <w:p w14:paraId="686773ED" w14:textId="6E6A0EAB" w:rsidR="00E644E0" w:rsidRDefault="00E644E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4E2C32">
        <w:rPr>
          <w:noProof/>
          <w:lang w:val="it-IT" w:eastAsia="it-IT"/>
        </w:rPr>
        <w:drawing>
          <wp:anchor distT="0" distB="0" distL="114300" distR="114300" simplePos="0" relativeHeight="251710464" behindDoc="1" locked="0" layoutInCell="1" allowOverlap="1" wp14:anchorId="75C19A26" wp14:editId="1F439087">
            <wp:simplePos x="0" y="0"/>
            <wp:positionH relativeFrom="margin">
              <wp:posOffset>0</wp:posOffset>
            </wp:positionH>
            <wp:positionV relativeFrom="paragraph">
              <wp:posOffset>328295</wp:posOffset>
            </wp:positionV>
            <wp:extent cx="348615" cy="356235"/>
            <wp:effectExtent l="0" t="0" r="0" b="5715"/>
            <wp:wrapTight wrapText="bothSides">
              <wp:wrapPolygon edited="0">
                <wp:start x="0" y="0"/>
                <wp:lineTo x="0" y="20791"/>
                <wp:lineTo x="20066" y="20791"/>
                <wp:lineTo x="20066" y="0"/>
                <wp:lineTo x="0" y="0"/>
              </wp:wrapPolygon>
            </wp:wrapTight>
            <wp:docPr id="60" name="Grafik 17" descr="C:\Users\kmaletzke\Documents\Quick Start Guide Websites Royal Mail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aletzke\Documents\Quick Start Guide Websites Royal Mail\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719AB" w14:textId="7F912BE4" w:rsidR="00E644E0" w:rsidRPr="00EA7B84" w:rsidRDefault="00E644E0" w:rsidP="00E644E0">
      <w:pPr>
        <w:ind w:left="720"/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>Il navigatore, nella barra laterale</w:t>
      </w:r>
      <w:r w:rsidR="00600C0A">
        <w:rPr>
          <w:rFonts w:ascii="Trebuchet MS" w:hAnsi="Trebuchet MS"/>
          <w:sz w:val="24"/>
          <w:szCs w:val="24"/>
          <w:lang w:val="it-IT"/>
        </w:rPr>
        <w:t xml:space="preserve"> di sinistra</w:t>
      </w:r>
      <w:r w:rsidRPr="00EA7B84">
        <w:rPr>
          <w:rFonts w:ascii="Trebuchet MS" w:hAnsi="Trebuchet MS"/>
          <w:sz w:val="24"/>
          <w:szCs w:val="24"/>
          <w:lang w:val="it-IT"/>
        </w:rPr>
        <w:t>, ti permette di vedere la struttura. Puoi utilizzarlo per creare</w:t>
      </w:r>
      <w:r w:rsidR="00A4523F">
        <w:rPr>
          <w:rFonts w:ascii="Trebuchet MS" w:hAnsi="Trebuchet MS"/>
          <w:sz w:val="24"/>
          <w:szCs w:val="24"/>
          <w:lang w:val="it-IT"/>
        </w:rPr>
        <w:t>, muovere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e/o cancellare le pagine del tuo sito.</w:t>
      </w:r>
    </w:p>
    <w:p w14:paraId="1BB7E2F7" w14:textId="5CE42E44" w:rsidR="006F2099" w:rsidRPr="00497FB3" w:rsidRDefault="006F2099" w:rsidP="006F2099">
      <w:pPr>
        <w:jc w:val="both"/>
        <w:rPr>
          <w:rFonts w:ascii="Trebuchet MS" w:hAnsi="Trebuchet MS"/>
          <w:i/>
          <w:sz w:val="24"/>
          <w:szCs w:val="24"/>
          <w:lang w:val="it-IT"/>
        </w:rPr>
      </w:pPr>
      <w:r w:rsidRPr="00497FB3">
        <w:rPr>
          <w:rFonts w:ascii="Trebuchet MS" w:hAnsi="Trebuchet MS"/>
          <w:i/>
          <w:sz w:val="24"/>
          <w:szCs w:val="24"/>
          <w:lang w:val="it-IT"/>
        </w:rPr>
        <w:t>Non dimenticare di conservare tutte le modifiche facendo click</w:t>
      </w:r>
      <w:r w:rsidR="005D4A18" w:rsidRPr="00497FB3">
        <w:rPr>
          <w:rFonts w:ascii="Trebuchet MS" w:hAnsi="Trebuchet MS"/>
          <w:i/>
          <w:sz w:val="24"/>
          <w:szCs w:val="24"/>
          <w:lang w:val="it-IT"/>
        </w:rPr>
        <w:t xml:space="preserve"> su Salva, nell’angolo in alto a sinistra</w:t>
      </w:r>
      <w:r w:rsidRPr="00497FB3">
        <w:rPr>
          <w:rFonts w:ascii="Trebuchet MS" w:hAnsi="Trebuchet MS"/>
          <w:i/>
          <w:sz w:val="24"/>
          <w:szCs w:val="24"/>
          <w:lang w:val="it-IT"/>
        </w:rPr>
        <w:t xml:space="preserve">. </w:t>
      </w:r>
    </w:p>
    <w:p w14:paraId="01EE95A0" w14:textId="77777777" w:rsidR="008A3AD0" w:rsidRDefault="008A3AD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</w:p>
    <w:p w14:paraId="40B9EBB3" w14:textId="7E0C5418" w:rsidR="00E644E0" w:rsidRDefault="00E644E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Aggiungere una nuova pagina o categoria </w:t>
      </w:r>
    </w:p>
    <w:p w14:paraId="250BF4F6" w14:textId="363021AA" w:rsidR="00E644E0" w:rsidRDefault="00E644E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            </w:t>
      </w:r>
      <w:r>
        <w:rPr>
          <w:noProof/>
          <w:lang w:val="it-IT" w:eastAsia="it-IT"/>
        </w:rPr>
        <w:drawing>
          <wp:inline distT="0" distB="0" distL="0" distR="0" wp14:anchorId="13707FE7" wp14:editId="46F71593">
            <wp:extent cx="5065776" cy="2811867"/>
            <wp:effectExtent l="0" t="0" r="1905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0910" cy="281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AD0">
        <w:rPr>
          <w:rFonts w:ascii="Trebuchet MS" w:hAnsi="Trebuchet MS"/>
          <w:sz w:val="24"/>
          <w:szCs w:val="24"/>
          <w:lang w:val="it-IT"/>
        </w:rPr>
        <w:br/>
      </w:r>
    </w:p>
    <w:p w14:paraId="6AB9B1D5" w14:textId="4D64E5B5" w:rsidR="001469B5" w:rsidRPr="00EA7B84" w:rsidRDefault="001469B5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>Per aggiungere una nuova categoria sul tuo sito Web, seleziona Contenuto/Categorie e fai clic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k</w:t>
      </w:r>
      <w:r w:rsidR="00D2508A">
        <w:rPr>
          <w:rFonts w:ascii="Trebuchet MS" w:hAnsi="Trebuchet MS"/>
          <w:sz w:val="24"/>
          <w:szCs w:val="24"/>
          <w:lang w:val="it-IT"/>
        </w:rPr>
        <w:t xml:space="preserve"> sull’Anteprima, </w:t>
      </w:r>
      <w:r w:rsidRPr="00EA7B84">
        <w:rPr>
          <w:rFonts w:ascii="Trebuchet MS" w:hAnsi="Trebuchet MS"/>
          <w:sz w:val="24"/>
          <w:szCs w:val="24"/>
          <w:lang w:val="it-IT"/>
        </w:rPr>
        <w:t>poi:</w:t>
      </w:r>
    </w:p>
    <w:p w14:paraId="2828243C" w14:textId="31505FA7" w:rsidR="000D0DB6" w:rsidRPr="00EA7B84" w:rsidRDefault="00E644E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644E0">
        <w:rPr>
          <w:rFonts w:ascii="Trebuchet MS" w:hAnsi="Trebuchet MS"/>
          <w:sz w:val="24"/>
          <w:szCs w:val="24"/>
          <w:lang w:val="it-IT"/>
        </w:rPr>
        <w:t>1-</w:t>
      </w:r>
      <w:r>
        <w:rPr>
          <w:rFonts w:ascii="Trebuchet MS" w:hAnsi="Trebuchet MS"/>
          <w:sz w:val="24"/>
          <w:szCs w:val="24"/>
          <w:lang w:val="it-IT"/>
        </w:rPr>
        <w:t xml:space="preserve"> </w:t>
      </w:r>
      <w:r w:rsidR="001469B5" w:rsidRPr="00E644E0">
        <w:rPr>
          <w:rFonts w:ascii="Trebuchet MS" w:hAnsi="Trebuchet MS"/>
          <w:sz w:val="24"/>
          <w:szCs w:val="24"/>
          <w:lang w:val="it-IT"/>
        </w:rPr>
        <w:t xml:space="preserve">Seleziona l’area dove vuoi che la categoria sia creata nel navigatore </w:t>
      </w:r>
      <w:r w:rsidR="00230F94" w:rsidRPr="00E644E0">
        <w:rPr>
          <w:rFonts w:ascii="Trebuchet MS" w:hAnsi="Trebuchet MS"/>
          <w:sz w:val="24"/>
          <w:szCs w:val="24"/>
          <w:lang w:val="it-IT"/>
        </w:rPr>
        <w:t>alla sinistra.</w:t>
      </w:r>
    </w:p>
    <w:p w14:paraId="41EDF801" w14:textId="4F41FB3E" w:rsidR="000D0DB6" w:rsidRPr="00E644E0" w:rsidRDefault="00E644E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2- </w:t>
      </w:r>
      <w:r w:rsidR="00230F94" w:rsidRPr="00EA7B84">
        <w:rPr>
          <w:rFonts w:ascii="Trebuchet MS" w:hAnsi="Trebuchet MS"/>
          <w:sz w:val="24"/>
          <w:szCs w:val="24"/>
          <w:lang w:val="it-IT"/>
        </w:rPr>
        <w:t>Fai clic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k</w:t>
      </w:r>
      <w:r w:rsidR="00230F94" w:rsidRPr="00EA7B84">
        <w:rPr>
          <w:rFonts w:ascii="Trebuchet MS" w:hAnsi="Trebuchet MS"/>
          <w:sz w:val="24"/>
          <w:szCs w:val="24"/>
          <w:lang w:val="it-IT"/>
        </w:rPr>
        <w:t xml:space="preserve"> su Nuovo nella Barra Multifunzione.</w:t>
      </w:r>
    </w:p>
    <w:p w14:paraId="1E883E72" w14:textId="71C5E07C" w:rsidR="00230F94" w:rsidRPr="00EA7B84" w:rsidRDefault="00E644E0" w:rsidP="00E644E0">
      <w:pPr>
        <w:spacing w:before="240"/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3- </w:t>
      </w:r>
      <w:r w:rsidR="00230F94" w:rsidRPr="00EA7B84">
        <w:rPr>
          <w:rFonts w:ascii="Trebuchet MS" w:hAnsi="Trebuchet MS"/>
          <w:sz w:val="24"/>
          <w:szCs w:val="24"/>
          <w:lang w:val="it-IT"/>
        </w:rPr>
        <w:t>Seleziona “Pagina/Categoria” e scrivi</w:t>
      </w:r>
      <w:r w:rsidR="000D0DB6">
        <w:rPr>
          <w:rFonts w:ascii="Trebuchet MS" w:hAnsi="Trebuchet MS"/>
          <w:sz w:val="24"/>
          <w:szCs w:val="24"/>
          <w:lang w:val="it-IT"/>
        </w:rPr>
        <w:t xml:space="preserve"> il nome della nuova categoria.</w:t>
      </w:r>
      <w:r w:rsidR="000D0DB6">
        <w:rPr>
          <w:rFonts w:ascii="Trebuchet MS" w:hAnsi="Trebuchet MS"/>
          <w:sz w:val="24"/>
          <w:szCs w:val="24"/>
          <w:lang w:val="it-IT"/>
        </w:rPr>
        <w:br/>
      </w:r>
      <w:r w:rsidR="00C16AD9" w:rsidRPr="00162EC9">
        <w:rPr>
          <w:rFonts w:ascii="Trebuchet MS" w:hAnsi="Trebuchet MS"/>
          <w:sz w:val="24"/>
          <w:szCs w:val="24"/>
          <w:lang w:val="it-IT"/>
        </w:rPr>
        <w:t xml:space="preserve">Non selezionare “Si” 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sull’</w:t>
      </w:r>
      <w:r w:rsidR="00C16AD9" w:rsidRPr="00EA7B84">
        <w:rPr>
          <w:rFonts w:ascii="Trebuchet MS" w:hAnsi="Trebuchet MS"/>
          <w:sz w:val="24"/>
          <w:szCs w:val="24"/>
          <w:lang w:val="it-IT"/>
        </w:rPr>
        <w:t>opzione Visibilità perché puoi modificare la categoria (aggiungere</w:t>
      </w:r>
      <w:r w:rsidR="00DF4B8B" w:rsidRPr="00EA7B84">
        <w:rPr>
          <w:rFonts w:ascii="Trebuchet MS" w:hAnsi="Trebuchet MS"/>
          <w:sz w:val="24"/>
          <w:szCs w:val="24"/>
          <w:lang w:val="it-IT"/>
        </w:rPr>
        <w:t xml:space="preserve"> testi, immagini ec</w:t>
      </w:r>
      <w:r w:rsidR="00C16AD9" w:rsidRPr="00EA7B84">
        <w:rPr>
          <w:rFonts w:ascii="Trebuchet MS" w:hAnsi="Trebuchet MS"/>
          <w:sz w:val="24"/>
          <w:szCs w:val="24"/>
          <w:lang w:val="it-IT"/>
        </w:rPr>
        <w:t>c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..</w:t>
      </w:r>
      <w:r w:rsidR="00C16AD9" w:rsidRPr="00EA7B84">
        <w:rPr>
          <w:rFonts w:ascii="Trebuchet MS" w:hAnsi="Trebuchet MS"/>
          <w:sz w:val="24"/>
          <w:szCs w:val="24"/>
          <w:lang w:val="it-IT"/>
        </w:rPr>
        <w:t>) prima di farla vedere ai tuoi clienti. Finalmente, fai clic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k</w:t>
      </w:r>
      <w:r w:rsidR="00C16AD9" w:rsidRPr="00EA7B84">
        <w:rPr>
          <w:rFonts w:ascii="Trebuchet MS" w:hAnsi="Trebuchet MS"/>
          <w:sz w:val="24"/>
          <w:szCs w:val="24"/>
          <w:lang w:val="it-IT"/>
        </w:rPr>
        <w:t xml:space="preserve"> su Inserisci. </w:t>
      </w:r>
    </w:p>
    <w:p w14:paraId="6BD0551B" w14:textId="7CA60FB1" w:rsidR="00DB3D62" w:rsidRPr="00EA7B84" w:rsidRDefault="00E644E0" w:rsidP="009F5E4F">
      <w:pPr>
        <w:spacing w:before="240"/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4- 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Verifica che la categoria sia</w:t>
      </w:r>
      <w:r w:rsidR="00451D50" w:rsidRPr="00EA7B84">
        <w:rPr>
          <w:rFonts w:ascii="Trebuchet MS" w:hAnsi="Trebuchet MS"/>
          <w:sz w:val="24"/>
          <w:szCs w:val="24"/>
          <w:lang w:val="it-IT"/>
        </w:rPr>
        <w:t xml:space="preserve"> s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tata inserita dove volevi</w:t>
      </w:r>
      <w:r w:rsidR="00451D50" w:rsidRPr="00EA7B84">
        <w:rPr>
          <w:rFonts w:ascii="Trebuchet MS" w:hAnsi="Trebuchet MS"/>
          <w:sz w:val="24"/>
          <w:szCs w:val="24"/>
          <w:lang w:val="it-IT"/>
        </w:rPr>
        <w:t xml:space="preserve">. 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In</w:t>
      </w:r>
      <w:r w:rsidR="00451D50" w:rsidRPr="00EA7B84">
        <w:rPr>
          <w:rFonts w:ascii="Trebuchet MS" w:hAnsi="Trebuchet MS"/>
          <w:sz w:val="24"/>
          <w:szCs w:val="24"/>
          <w:lang w:val="it-IT"/>
        </w:rPr>
        <w:t xml:space="preserve"> caso</w:t>
      </w:r>
      <w:r w:rsidR="00DF4B8B" w:rsidRPr="00EA7B84">
        <w:rPr>
          <w:rFonts w:ascii="Trebuchet MS" w:hAnsi="Trebuchet MS"/>
          <w:sz w:val="24"/>
          <w:szCs w:val="24"/>
          <w:lang w:val="it-IT"/>
        </w:rPr>
        <w:t xml:space="preserve"> contrario</w:t>
      </w:r>
      <w:r w:rsidR="00451D50" w:rsidRPr="00EA7B84">
        <w:rPr>
          <w:rFonts w:ascii="Trebuchet MS" w:hAnsi="Trebuchet MS"/>
          <w:sz w:val="24"/>
          <w:szCs w:val="24"/>
          <w:lang w:val="it-IT"/>
        </w:rPr>
        <w:t>, fai clic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k sulle frecce</w:t>
      </w:r>
      <w:r w:rsidR="00451D50" w:rsidRPr="00EA7B84">
        <w:rPr>
          <w:rFonts w:ascii="Trebuchet MS" w:hAnsi="Trebuchet MS"/>
          <w:sz w:val="24"/>
          <w:szCs w:val="24"/>
          <w:lang w:val="it-IT"/>
        </w:rPr>
        <w:t xml:space="preserve"> nella Barra Multi</w:t>
      </w:r>
      <w:r w:rsidR="00DF4B8B" w:rsidRPr="00EA7B84">
        <w:rPr>
          <w:rFonts w:ascii="Trebuchet MS" w:hAnsi="Trebuchet MS"/>
          <w:sz w:val="24"/>
          <w:szCs w:val="24"/>
          <w:lang w:val="it-IT"/>
        </w:rPr>
        <w:t>-</w:t>
      </w:r>
      <w:r w:rsidR="00451D50" w:rsidRPr="00EA7B84">
        <w:rPr>
          <w:rFonts w:ascii="Trebuchet MS" w:hAnsi="Trebuchet MS"/>
          <w:sz w:val="24"/>
          <w:szCs w:val="24"/>
          <w:lang w:val="it-IT"/>
        </w:rPr>
        <w:t>funzioni.</w:t>
      </w:r>
    </w:p>
    <w:p w14:paraId="579126E3" w14:textId="5BF8EA35" w:rsidR="00C16AD9" w:rsidRPr="00EA7B84" w:rsidRDefault="00E644E0" w:rsidP="008A3AD0">
      <w:pPr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5- </w:t>
      </w:r>
      <w:r w:rsidR="00451D50" w:rsidRPr="00EA7B84">
        <w:rPr>
          <w:rFonts w:ascii="Trebuchet MS" w:hAnsi="Trebuchet MS"/>
          <w:sz w:val="24"/>
          <w:szCs w:val="24"/>
          <w:lang w:val="it-IT"/>
        </w:rPr>
        <w:t>Fai clic</w:t>
      </w:r>
      <w:r w:rsidR="0081256A" w:rsidRPr="00162EC9">
        <w:rPr>
          <w:rFonts w:ascii="Trebuchet MS" w:hAnsi="Trebuchet MS"/>
          <w:sz w:val="24"/>
          <w:szCs w:val="24"/>
          <w:lang w:val="it-IT"/>
        </w:rPr>
        <w:t>k</w:t>
      </w:r>
      <w:r w:rsidR="00451D50" w:rsidRPr="00162EC9">
        <w:rPr>
          <w:rFonts w:ascii="Trebuchet MS" w:hAnsi="Trebuchet MS"/>
          <w:sz w:val="24"/>
          <w:szCs w:val="24"/>
          <w:lang w:val="it-IT"/>
        </w:rPr>
        <w:t xml:space="preserve"> sulle zone di testo dell’Anteprima e seleziona il contenuto che </w:t>
      </w:r>
      <w:r w:rsidR="0081256A" w:rsidRPr="00162EC9">
        <w:rPr>
          <w:rFonts w:ascii="Trebuchet MS" w:hAnsi="Trebuchet MS"/>
          <w:sz w:val="24"/>
          <w:szCs w:val="24"/>
          <w:lang w:val="it-IT"/>
        </w:rPr>
        <w:t>vuoi esporre in</w:t>
      </w:r>
      <w:r w:rsidR="00451D50" w:rsidRPr="00EA7B84">
        <w:rPr>
          <w:rFonts w:ascii="Trebuchet MS" w:hAnsi="Trebuchet MS"/>
          <w:sz w:val="24"/>
          <w:szCs w:val="24"/>
          <w:lang w:val="it-IT"/>
        </w:rPr>
        <w:t xml:space="preserve"> questa pagina.</w:t>
      </w:r>
    </w:p>
    <w:p w14:paraId="768DC6C0" w14:textId="5E96FEAF" w:rsidR="00E45BD7" w:rsidRPr="00EA7B84" w:rsidRDefault="00E644E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6- </w:t>
      </w:r>
      <w:r w:rsidR="00E01C8F" w:rsidRPr="00EA7B84">
        <w:rPr>
          <w:rFonts w:ascii="Trebuchet MS" w:hAnsi="Trebuchet MS"/>
          <w:sz w:val="24"/>
          <w:szCs w:val="24"/>
          <w:lang w:val="it-IT"/>
        </w:rPr>
        <w:t>Seleziona le opzioni di di</w:t>
      </w:r>
      <w:r w:rsidR="0081256A" w:rsidRPr="00EA7B84">
        <w:rPr>
          <w:rFonts w:ascii="Trebuchet MS" w:hAnsi="Trebuchet MS"/>
          <w:sz w:val="24"/>
          <w:szCs w:val="24"/>
          <w:lang w:val="it-IT"/>
        </w:rPr>
        <w:t>s</w:t>
      </w:r>
      <w:r w:rsidR="00E01C8F" w:rsidRPr="00EA7B84">
        <w:rPr>
          <w:rFonts w:ascii="Trebuchet MS" w:hAnsi="Trebuchet MS"/>
          <w:sz w:val="24"/>
          <w:szCs w:val="24"/>
          <w:lang w:val="it-IT"/>
        </w:rPr>
        <w:t xml:space="preserve">posizione che </w:t>
      </w:r>
      <w:r w:rsidR="0081256A" w:rsidRPr="00EA7B84">
        <w:rPr>
          <w:rFonts w:ascii="Trebuchet MS" w:hAnsi="Trebuchet MS"/>
          <w:sz w:val="24"/>
          <w:szCs w:val="24"/>
          <w:lang w:val="it-IT"/>
        </w:rPr>
        <w:t>preferisci</w:t>
      </w:r>
      <w:r w:rsidR="00E01C8F" w:rsidRPr="00EA7B84">
        <w:rPr>
          <w:rFonts w:ascii="Trebuchet MS" w:hAnsi="Trebuchet MS"/>
          <w:sz w:val="24"/>
          <w:szCs w:val="24"/>
          <w:lang w:val="it-IT"/>
        </w:rPr>
        <w:t xml:space="preserve"> per questa categoria. </w:t>
      </w:r>
      <w:r w:rsidR="0081256A" w:rsidRPr="00EA7B84">
        <w:rPr>
          <w:rFonts w:ascii="Trebuchet MS" w:hAnsi="Trebuchet MS"/>
          <w:sz w:val="24"/>
          <w:szCs w:val="24"/>
          <w:lang w:val="it-IT"/>
        </w:rPr>
        <w:t>Prova tutte le possibilità fino a sce</w:t>
      </w:r>
      <w:r w:rsidR="007F5F29" w:rsidRPr="00EA7B84">
        <w:rPr>
          <w:rFonts w:ascii="Trebuchet MS" w:hAnsi="Trebuchet MS"/>
          <w:sz w:val="24"/>
          <w:szCs w:val="24"/>
          <w:lang w:val="it-IT"/>
        </w:rPr>
        <w:t>g</w:t>
      </w:r>
      <w:r w:rsidR="0081256A" w:rsidRPr="00EA7B84">
        <w:rPr>
          <w:rFonts w:ascii="Trebuchet MS" w:hAnsi="Trebuchet MS"/>
          <w:sz w:val="24"/>
          <w:szCs w:val="24"/>
          <w:lang w:val="it-IT"/>
        </w:rPr>
        <w:t>l</w:t>
      </w:r>
      <w:r w:rsidR="007F5F29" w:rsidRPr="00EA7B84">
        <w:rPr>
          <w:rFonts w:ascii="Trebuchet MS" w:hAnsi="Trebuchet MS"/>
          <w:sz w:val="24"/>
          <w:szCs w:val="24"/>
          <w:lang w:val="it-IT"/>
        </w:rPr>
        <w:t xml:space="preserve">iere la tua preferita. </w:t>
      </w:r>
    </w:p>
    <w:p w14:paraId="380EB05B" w14:textId="03F07FF7" w:rsidR="00451D50" w:rsidRPr="00EA7B84" w:rsidRDefault="00E644E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7- </w:t>
      </w:r>
      <w:r w:rsidR="007F5F29" w:rsidRPr="00EA7B84">
        <w:rPr>
          <w:rFonts w:ascii="Trebuchet MS" w:hAnsi="Trebuchet MS"/>
          <w:sz w:val="24"/>
          <w:szCs w:val="24"/>
          <w:lang w:val="it-IT"/>
        </w:rPr>
        <w:t>Nella barra Multi</w:t>
      </w:r>
      <w:r w:rsidR="0081256A" w:rsidRPr="00162EC9">
        <w:rPr>
          <w:rFonts w:ascii="Trebuchet MS" w:hAnsi="Trebuchet MS"/>
          <w:sz w:val="24"/>
          <w:szCs w:val="24"/>
          <w:lang w:val="it-IT"/>
        </w:rPr>
        <w:t>-</w:t>
      </w:r>
      <w:r w:rsidR="007F5F29" w:rsidRPr="00162EC9">
        <w:rPr>
          <w:rFonts w:ascii="Trebuchet MS" w:hAnsi="Trebuchet MS"/>
          <w:sz w:val="24"/>
          <w:szCs w:val="24"/>
          <w:lang w:val="it-IT"/>
        </w:rPr>
        <w:t xml:space="preserve">funzioni, puoi trovare l’opzione Visibilità per </w:t>
      </w:r>
      <w:r w:rsidR="0081256A" w:rsidRPr="00EA7B84">
        <w:rPr>
          <w:rFonts w:ascii="Trebuchet MS" w:hAnsi="Trebuchet MS"/>
          <w:sz w:val="24"/>
          <w:szCs w:val="24"/>
          <w:lang w:val="it-IT"/>
        </w:rPr>
        <w:t>rendere</w:t>
      </w:r>
      <w:r w:rsidR="007F5F29" w:rsidRPr="00EA7B84">
        <w:rPr>
          <w:rFonts w:ascii="Trebuchet MS" w:hAnsi="Trebuchet MS"/>
          <w:sz w:val="24"/>
          <w:szCs w:val="24"/>
          <w:lang w:val="it-IT"/>
        </w:rPr>
        <w:t xml:space="preserve"> visibile</w:t>
      </w:r>
      <w:r w:rsidR="0081256A" w:rsidRPr="00EA7B84">
        <w:rPr>
          <w:rFonts w:ascii="Trebuchet MS" w:hAnsi="Trebuchet MS"/>
          <w:sz w:val="24"/>
          <w:szCs w:val="24"/>
          <w:lang w:val="it-IT"/>
        </w:rPr>
        <w:t xml:space="preserve"> la tua nuova categoria</w:t>
      </w:r>
      <w:r w:rsidR="007F5F29" w:rsidRPr="00EA7B84">
        <w:rPr>
          <w:rFonts w:ascii="Trebuchet MS" w:hAnsi="Trebuchet MS"/>
          <w:sz w:val="24"/>
          <w:szCs w:val="24"/>
          <w:lang w:val="it-IT"/>
        </w:rPr>
        <w:t xml:space="preserve"> sul tuo negozio online. </w:t>
      </w:r>
      <w:r w:rsidR="0081256A" w:rsidRPr="00EA7B84">
        <w:rPr>
          <w:rFonts w:ascii="Trebuchet MS" w:hAnsi="Trebuchet MS"/>
          <w:sz w:val="24"/>
          <w:szCs w:val="24"/>
          <w:lang w:val="it-IT"/>
        </w:rPr>
        <w:t>Per attivare una categoria</w:t>
      </w:r>
      <w:r w:rsidR="009C765B" w:rsidRPr="00EA7B84">
        <w:rPr>
          <w:rFonts w:ascii="Trebuchet MS" w:hAnsi="Trebuchet MS"/>
          <w:sz w:val="24"/>
          <w:szCs w:val="24"/>
          <w:lang w:val="it-IT"/>
        </w:rPr>
        <w:t xml:space="preserve">, seleziona “Si” </w:t>
      </w:r>
      <w:r w:rsidR="009C765B" w:rsidRPr="00EA7B84">
        <w:rPr>
          <w:rFonts w:ascii="Trebuchet MS" w:hAnsi="Trebuchet MS"/>
          <w:sz w:val="24"/>
          <w:szCs w:val="24"/>
          <w:lang w:val="it-IT"/>
        </w:rPr>
        <w:lastRenderedPageBreak/>
        <w:t>e poi “Applica”. Puoi anche aggiungere dei prodotti a una categoria</w:t>
      </w:r>
      <w:r w:rsidR="0081256A" w:rsidRPr="00EA7B84">
        <w:rPr>
          <w:rFonts w:ascii="Trebuchet MS" w:hAnsi="Trebuchet MS"/>
          <w:sz w:val="24"/>
          <w:szCs w:val="24"/>
          <w:lang w:val="it-IT"/>
        </w:rPr>
        <w:t xml:space="preserve"> esistente, come è spiegato al punto numero</w:t>
      </w:r>
      <w:r w:rsidR="009C765B" w:rsidRPr="00EA7B84">
        <w:rPr>
          <w:rFonts w:ascii="Trebuchet MS" w:hAnsi="Trebuchet MS"/>
          <w:sz w:val="24"/>
          <w:szCs w:val="24"/>
          <w:lang w:val="it-IT"/>
        </w:rPr>
        <w:t xml:space="preserve"> 4. </w:t>
      </w:r>
    </w:p>
    <w:p w14:paraId="26906F99" w14:textId="7CE53C9E" w:rsidR="009C765B" w:rsidRPr="00EA7B84" w:rsidRDefault="00E644E0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8- </w:t>
      </w:r>
      <w:r w:rsidR="0081256A" w:rsidRPr="00EA7B84">
        <w:rPr>
          <w:rFonts w:ascii="Trebuchet MS" w:hAnsi="Trebuchet MS"/>
          <w:sz w:val="24"/>
          <w:szCs w:val="24"/>
          <w:lang w:val="it-IT"/>
        </w:rPr>
        <w:t>Nell’a</w:t>
      </w:r>
      <w:r w:rsidR="009C765B" w:rsidRPr="00EA7B84">
        <w:rPr>
          <w:rFonts w:ascii="Trebuchet MS" w:hAnsi="Trebuchet MS"/>
          <w:sz w:val="24"/>
          <w:szCs w:val="24"/>
          <w:lang w:val="it-IT"/>
        </w:rPr>
        <w:t>r</w:t>
      </w:r>
      <w:r w:rsidR="0081256A" w:rsidRPr="00EA7B84">
        <w:rPr>
          <w:rFonts w:ascii="Trebuchet MS" w:hAnsi="Trebuchet MS"/>
          <w:sz w:val="24"/>
          <w:szCs w:val="24"/>
          <w:lang w:val="it-IT"/>
        </w:rPr>
        <w:t>e</w:t>
      </w:r>
      <w:r w:rsidR="009C765B" w:rsidRPr="00EA7B84">
        <w:rPr>
          <w:rFonts w:ascii="Trebuchet MS" w:hAnsi="Trebuchet MS"/>
          <w:sz w:val="24"/>
          <w:szCs w:val="24"/>
          <w:lang w:val="it-IT"/>
        </w:rPr>
        <w:t xml:space="preserve">a di amministrazione, </w:t>
      </w:r>
      <w:r w:rsidR="00E45BD7" w:rsidRPr="00EA7B84">
        <w:rPr>
          <w:rFonts w:ascii="Trebuchet MS" w:hAnsi="Trebuchet MS"/>
          <w:sz w:val="24"/>
          <w:szCs w:val="24"/>
          <w:lang w:val="it-IT"/>
        </w:rPr>
        <w:t>fai clic</w:t>
      </w:r>
      <w:r w:rsidR="0081256A" w:rsidRPr="00EA7B84">
        <w:rPr>
          <w:rFonts w:ascii="Trebuchet MS" w:hAnsi="Trebuchet MS"/>
          <w:sz w:val="24"/>
          <w:szCs w:val="24"/>
          <w:lang w:val="it-IT"/>
        </w:rPr>
        <w:t>k</w:t>
      </w:r>
      <w:r w:rsidR="00E45BD7" w:rsidRPr="00EA7B84">
        <w:rPr>
          <w:rFonts w:ascii="Trebuchet MS" w:hAnsi="Trebuchet MS"/>
          <w:sz w:val="24"/>
          <w:szCs w:val="24"/>
          <w:lang w:val="it-IT"/>
        </w:rPr>
        <w:t xml:space="preserve"> su “Visualizzare”</w:t>
      </w:r>
      <w:r w:rsidR="0081256A" w:rsidRPr="00EA7B84">
        <w:rPr>
          <w:rFonts w:ascii="Trebuchet MS" w:hAnsi="Trebuchet MS"/>
          <w:sz w:val="24"/>
          <w:szCs w:val="24"/>
          <w:lang w:val="it-IT"/>
        </w:rPr>
        <w:t>. Controlla che la categoria sia stata attivata correttamente</w:t>
      </w:r>
      <w:r w:rsidR="00E45BD7" w:rsidRPr="00EA7B84">
        <w:rPr>
          <w:rFonts w:ascii="Trebuchet MS" w:hAnsi="Trebuchet MS"/>
          <w:sz w:val="24"/>
          <w:szCs w:val="24"/>
          <w:lang w:val="it-IT"/>
        </w:rPr>
        <w:t xml:space="preserve"> sul tuo sito Web. </w:t>
      </w:r>
    </w:p>
    <w:p w14:paraId="0E160093" w14:textId="48F14C90" w:rsidR="00DB3D62" w:rsidRPr="00EA7B84" w:rsidRDefault="00DB3D62" w:rsidP="00473A12">
      <w:pPr>
        <w:jc w:val="both"/>
        <w:rPr>
          <w:rFonts w:ascii="Trebuchet MS" w:hAnsi="Trebuchet MS"/>
          <w:sz w:val="24"/>
          <w:szCs w:val="24"/>
          <w:lang w:val="it-IT"/>
        </w:rPr>
      </w:pPr>
    </w:p>
    <w:p w14:paraId="7D20BF85" w14:textId="3327D867" w:rsidR="00E45BD7" w:rsidRPr="00EA7B84" w:rsidRDefault="00E45BD7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 xml:space="preserve">Puoi anche aggiungere delle nuove pagine senza prodotti: Forum, </w:t>
      </w:r>
      <w:r w:rsidR="00FB215D" w:rsidRPr="00EA7B84">
        <w:rPr>
          <w:rFonts w:ascii="Trebuchet MS" w:hAnsi="Trebuchet MS"/>
          <w:sz w:val="24"/>
          <w:szCs w:val="24"/>
          <w:lang w:val="it-IT"/>
        </w:rPr>
        <w:t>Condizioni generali, etc.</w:t>
      </w:r>
      <w:r w:rsidR="003C7D51">
        <w:rPr>
          <w:rFonts w:ascii="Trebuchet MS" w:hAnsi="Trebuchet MS"/>
          <w:sz w:val="24"/>
          <w:szCs w:val="24"/>
          <w:lang w:val="it-IT"/>
        </w:rPr>
        <w:t xml:space="preserve"> sempre dalla sezione Contenuto/Categorie. </w:t>
      </w:r>
    </w:p>
    <w:p w14:paraId="6C605364" w14:textId="77777777" w:rsidR="00FB215D" w:rsidRPr="00EA7B84" w:rsidRDefault="00FB215D" w:rsidP="00473A12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>Durante il terzo passaggio, seleziona semplicemente il tipo di pagina corri</w:t>
      </w:r>
      <w:r w:rsidR="00B02EC2" w:rsidRPr="00EA7B84">
        <w:rPr>
          <w:rFonts w:ascii="Trebuchet MS" w:hAnsi="Trebuchet MS"/>
          <w:sz w:val="24"/>
          <w:szCs w:val="24"/>
          <w:lang w:val="it-IT"/>
        </w:rPr>
        <w:t>spondente alla descrizione sulla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destra. </w:t>
      </w:r>
    </w:p>
    <w:p w14:paraId="466C09C1" w14:textId="77777777" w:rsidR="000856E1" w:rsidRPr="00EA7B84" w:rsidRDefault="000856E1" w:rsidP="00473A12">
      <w:pPr>
        <w:jc w:val="both"/>
        <w:rPr>
          <w:rFonts w:ascii="Trebuchet MS" w:hAnsi="Trebuchet MS"/>
          <w:sz w:val="24"/>
          <w:szCs w:val="24"/>
          <w:lang w:val="it-IT"/>
        </w:rPr>
      </w:pPr>
    </w:p>
    <w:p w14:paraId="7E9E4EDE" w14:textId="4B772E18" w:rsidR="00510468" w:rsidRPr="00EA7B84" w:rsidRDefault="00510468" w:rsidP="008A3AD0">
      <w:pPr>
        <w:jc w:val="center"/>
        <w:rPr>
          <w:rFonts w:ascii="Trebuchet MS" w:hAnsi="Trebuchet MS"/>
          <w:sz w:val="24"/>
          <w:szCs w:val="24"/>
          <w:lang w:val="it-IT"/>
        </w:rPr>
      </w:pPr>
    </w:p>
    <w:p w14:paraId="1A4497C8" w14:textId="77777777" w:rsidR="00FB215D" w:rsidRPr="00EA7B84" w:rsidRDefault="00FB215D" w:rsidP="00FB215D">
      <w:pPr>
        <w:jc w:val="both"/>
        <w:rPr>
          <w:rFonts w:ascii="Trebuchet MS" w:hAnsi="Trebuchet MS"/>
          <w:sz w:val="24"/>
          <w:szCs w:val="24"/>
          <w:lang w:val="it-IT"/>
        </w:rPr>
      </w:pPr>
    </w:p>
    <w:p w14:paraId="547F9452" w14:textId="77777777" w:rsidR="00473A12" w:rsidRPr="00EA7B84" w:rsidRDefault="009D0B3D" w:rsidP="00BA4E50">
      <w:pPr>
        <w:pStyle w:val="Titolo1"/>
        <w:numPr>
          <w:ilvl w:val="0"/>
          <w:numId w:val="3"/>
        </w:numPr>
        <w:ind w:left="851" w:hanging="851"/>
        <w:rPr>
          <w:lang w:val="it-IT"/>
        </w:rPr>
      </w:pPr>
      <w:r w:rsidRPr="00EA7B84">
        <w:rPr>
          <w:lang w:val="it-IT"/>
        </w:rPr>
        <w:t xml:space="preserve">Aggiungi </w:t>
      </w:r>
      <w:r w:rsidR="00BA4E50" w:rsidRPr="00EA7B84">
        <w:rPr>
          <w:lang w:val="it-IT"/>
        </w:rPr>
        <w:t>i prodotti nel tuo negozio online</w:t>
      </w:r>
    </w:p>
    <w:p w14:paraId="3D69DE43" w14:textId="77777777" w:rsidR="00F666CC" w:rsidRPr="00EA7B84" w:rsidRDefault="00F666CC" w:rsidP="00F666CC">
      <w:pPr>
        <w:autoSpaceDE w:val="0"/>
        <w:snapToGrid w:val="0"/>
        <w:spacing w:after="0" w:line="240" w:lineRule="auto"/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Il tuo negozio online ti permette di vendere prodotti </w:t>
      </w:r>
      <w:r w:rsidR="003D685C">
        <w:rPr>
          <w:rFonts w:ascii="Trebuchet MS" w:hAnsi="Trebuchet MS" w:cs="Calibri"/>
          <w:color w:val="000000"/>
          <w:sz w:val="24"/>
          <w:szCs w:val="24"/>
          <w:lang w:val="it-IT"/>
        </w:rPr>
        <w:t>su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Internet in modo facile e veloce. </w:t>
      </w:r>
    </w:p>
    <w:p w14:paraId="21808D54" w14:textId="2F72E3E4" w:rsidR="00F666CC" w:rsidRPr="00EA7B84" w:rsidRDefault="00F666CC" w:rsidP="00F666CC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Attraverso il menu prodotti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puoi accedere alle funzionalità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chiave dei 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tuoi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prodotti.</w:t>
      </w:r>
      <w:r w:rsidR="0013619F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</w:t>
      </w:r>
    </w:p>
    <w:p w14:paraId="5BBA92F3" w14:textId="77777777" w:rsidR="0013619F" w:rsidRDefault="0013619F" w:rsidP="00727A5D">
      <w:pPr>
        <w:pStyle w:val="Titolo2"/>
      </w:pPr>
      <w:proofErr w:type="spellStart"/>
      <w:r w:rsidRPr="004E2C32">
        <w:t>Aggiungi</w:t>
      </w:r>
      <w:proofErr w:type="spellEnd"/>
      <w:r w:rsidRPr="004E2C32">
        <w:t xml:space="preserve"> </w:t>
      </w:r>
      <w:proofErr w:type="spellStart"/>
      <w:r w:rsidRPr="004E2C32">
        <w:t>un</w:t>
      </w:r>
      <w:proofErr w:type="spellEnd"/>
      <w:r w:rsidRPr="004E2C32">
        <w:t xml:space="preserve"> </w:t>
      </w:r>
      <w:proofErr w:type="spellStart"/>
      <w:r w:rsidRPr="004E2C32">
        <w:t>nuovo</w:t>
      </w:r>
      <w:proofErr w:type="spellEnd"/>
      <w:r w:rsidRPr="004E2C32">
        <w:t xml:space="preserve"> </w:t>
      </w:r>
      <w:proofErr w:type="spellStart"/>
      <w:r w:rsidRPr="004E2C32">
        <w:t>prodotto</w:t>
      </w:r>
      <w:proofErr w:type="spellEnd"/>
    </w:p>
    <w:p w14:paraId="659D7033" w14:textId="02AD15F1" w:rsidR="008A3AD0" w:rsidRPr="004E2C32" w:rsidRDefault="008A3AD0" w:rsidP="00727A5D">
      <w:pPr>
        <w:pStyle w:val="Titolo2"/>
      </w:pPr>
      <w:r>
        <w:rPr>
          <w:noProof/>
          <w:lang w:val="it-IT" w:eastAsia="it-IT"/>
        </w:rPr>
        <w:drawing>
          <wp:inline distT="0" distB="0" distL="0" distR="0" wp14:anchorId="452F5F38" wp14:editId="6A32EDFF">
            <wp:extent cx="4651248" cy="2849792"/>
            <wp:effectExtent l="0" t="0" r="0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3051" cy="28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6067" w14:textId="77777777" w:rsidR="00F666CC" w:rsidRDefault="009D0B3D" w:rsidP="00F666CC">
      <w:pPr>
        <w:autoSpaceDE w:val="0"/>
        <w:snapToGrid w:val="0"/>
        <w:spacing w:after="0" w:line="240" w:lineRule="auto"/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lastRenderedPageBreak/>
        <w:t>Esistono</w:t>
      </w:r>
      <w:r w:rsidR="00F666CC" w:rsidRPr="00162EC9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diversi metodi per aggiungere un nuovo prodotto. In questo </w:t>
      </w:r>
      <w:r w:rsidR="005476C5">
        <w:rPr>
          <w:rFonts w:ascii="Trebuchet MS" w:hAnsi="Trebuchet MS" w:cs="Calibri"/>
          <w:color w:val="000000"/>
          <w:sz w:val="24"/>
          <w:szCs w:val="24"/>
          <w:lang w:val="it-IT"/>
        </w:rPr>
        <w:t>esempio</w:t>
      </w:r>
      <w:r w:rsidR="00F666CC" w:rsidRPr="00162EC9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ne mostriamo solo uno: </w:t>
      </w:r>
    </w:p>
    <w:p w14:paraId="63E65494" w14:textId="77777777" w:rsidR="008A3AD0" w:rsidRPr="00EA7B84" w:rsidRDefault="008A3AD0" w:rsidP="00F666CC">
      <w:pPr>
        <w:autoSpaceDE w:val="0"/>
        <w:snapToGrid w:val="0"/>
        <w:spacing w:after="0" w:line="240" w:lineRule="auto"/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</w:p>
    <w:p w14:paraId="00130705" w14:textId="77777777" w:rsidR="00F666CC" w:rsidRPr="00EA7B84" w:rsidRDefault="00F666CC" w:rsidP="00F666CC">
      <w:pPr>
        <w:jc w:val="both"/>
        <w:rPr>
          <w:rFonts w:ascii="Trebuchet MS" w:hAnsi="Trebuchet MS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Nell'elenco "Primi passi" fai clic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 Aggiungi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prodotti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oppure fai clic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 Prodotti nel menu principale, poi sulla voce Prodotti.</w:t>
      </w:r>
    </w:p>
    <w:p w14:paraId="7500F5BF" w14:textId="77777777" w:rsidR="00F666CC" w:rsidRPr="00EA7B84" w:rsidRDefault="00F666CC" w:rsidP="00F666CC">
      <w:pPr>
        <w:jc w:val="both"/>
        <w:rPr>
          <w:rFonts w:ascii="Trebuchet MS" w:hAnsi="Trebuchet MS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Sarà visualizzata una panoramica generale di tutti i prodotti presenti nel tuo negozio.</w:t>
      </w:r>
    </w:p>
    <w:p w14:paraId="40E0A3AA" w14:textId="77777777" w:rsidR="00F666CC" w:rsidRPr="00EA7B84" w:rsidRDefault="00F666CC" w:rsidP="00D02C74">
      <w:pPr>
        <w:autoSpaceDE w:val="0"/>
        <w:snapToGrid w:val="0"/>
        <w:spacing w:after="0" w:line="240" w:lineRule="auto"/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Fai clic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sulla parte inferiore del pulsante Aggiungi, quindi seleziona il nuovo tipo di prodotto, ad esempio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Prodotto con variazioni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, oppure </w:t>
      </w:r>
      <w:r w:rsidRPr="00EA7B84">
        <w:rPr>
          <w:rFonts w:ascii="Trebuchet MS" w:hAnsi="Trebuchet MS" w:cs="Calibri"/>
          <w:i/>
          <w:color w:val="000000"/>
          <w:sz w:val="24"/>
          <w:szCs w:val="24"/>
          <w:lang w:val="it-IT"/>
        </w:rPr>
        <w:t>Prodotto scaricabile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. Un esempio di Prodotto con variazioni potrebbe essere una T-shirt disponibile in colori diversi. Un Prodotto scaricabile potrebbe essere un e-book in formato PDF.</w:t>
      </w:r>
    </w:p>
    <w:p w14:paraId="04F37B04" w14:textId="77777777" w:rsidR="009C5105" w:rsidRPr="00EA7B84" w:rsidRDefault="009C5105" w:rsidP="00D02C74">
      <w:pPr>
        <w:autoSpaceDE w:val="0"/>
        <w:snapToGrid w:val="0"/>
        <w:spacing w:after="0" w:line="240" w:lineRule="auto"/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</w:p>
    <w:p w14:paraId="0BC2FC28" w14:textId="61906181" w:rsidR="009C5105" w:rsidRPr="00EA7B84" w:rsidRDefault="008A3AD0" w:rsidP="00D02C74">
      <w:pPr>
        <w:autoSpaceDE w:val="0"/>
        <w:snapToGrid w:val="0"/>
        <w:spacing w:after="0" w:line="240" w:lineRule="auto"/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>
        <w:rPr>
          <w:rFonts w:ascii="Trebuchet MS" w:hAnsi="Trebuchet MS" w:cs="Calibri"/>
          <w:color w:val="000000"/>
          <w:sz w:val="24"/>
          <w:szCs w:val="24"/>
          <w:lang w:val="it-IT"/>
        </w:rPr>
        <w:br/>
      </w:r>
      <w:r w:rsidR="009C5105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Nel nostro esempio stiamo aggiungendo un Prodotto semplice. La pagina del prodotto si avvia automaticamente. </w:t>
      </w:r>
    </w:p>
    <w:p w14:paraId="52504ABE" w14:textId="011F3451" w:rsidR="00872B17" w:rsidRPr="00EA7B84" w:rsidRDefault="00872B17" w:rsidP="00872B17">
      <w:pPr>
        <w:autoSpaceDE w:val="0"/>
        <w:snapToGrid w:val="0"/>
        <w:spacing w:after="0" w:line="240" w:lineRule="auto"/>
        <w:jc w:val="center"/>
        <w:rPr>
          <w:rFonts w:ascii="Trebuchet MS" w:hAnsi="Trebuchet MS" w:cs="Calibri"/>
          <w:color w:val="000000"/>
          <w:sz w:val="24"/>
          <w:szCs w:val="24"/>
          <w:lang w:val="it-IT"/>
        </w:rPr>
      </w:pPr>
    </w:p>
    <w:p w14:paraId="6D504E69" w14:textId="77777777" w:rsidR="0021132B" w:rsidRPr="00EA7B84" w:rsidRDefault="00EF2E40" w:rsidP="00EE7977">
      <w:pPr>
        <w:autoSpaceDE w:val="0"/>
        <w:snapToGrid w:val="0"/>
        <w:spacing w:after="0" w:line="240" w:lineRule="auto"/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A questo </w:t>
      </w:r>
      <w:r w:rsidRPr="00162EC9">
        <w:rPr>
          <w:rFonts w:ascii="Trebuchet MS" w:hAnsi="Trebuchet MS" w:cs="Calibri"/>
          <w:color w:val="000000"/>
          <w:sz w:val="24"/>
          <w:szCs w:val="24"/>
          <w:lang w:val="it-IT"/>
        </w:rPr>
        <w:t>punto puoi riepilogare le informazioni chiave del nuovo prodotto. Per prima cosa, forn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isci un numero e un nome per questo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prodotto. </w:t>
      </w:r>
      <w:r w:rsidR="0021132B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Specifica il prezzo e il </w:t>
      </w:r>
      <w:r w:rsidR="00872B17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livello </w:t>
      </w:r>
      <w:r w:rsidR="0021132B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delle scorte attuale. </w:t>
      </w:r>
    </w:p>
    <w:p w14:paraId="3CDD07DB" w14:textId="77777777" w:rsidR="0021132B" w:rsidRPr="00EA7B84" w:rsidRDefault="0021132B" w:rsidP="00EE7977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Ora le informazioni chiave sono riepilogate. In questa pagina puoi inserire anche molte altre inf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ormazioni sul prodotto, quali l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a descrizione, oppure il peso della spedizione. Dopo aver salvato tutte le informazioni,</w:t>
      </w:r>
      <w:r w:rsidRPr="00EA7B84">
        <w:rPr>
          <w:rFonts w:ascii="Trebuchet MS" w:hAnsi="Trebuchet MS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puoi continuare ad aggiungere altre</w:t>
      </w:r>
      <w:r w:rsidR="00480AC0">
        <w:rPr>
          <w:rFonts w:ascii="Trebuchet MS" w:hAnsi="Trebuchet MS" w:cs="Calibri"/>
          <w:color w:val="000000"/>
          <w:sz w:val="24"/>
          <w:szCs w:val="24"/>
          <w:lang w:val="it-IT"/>
        </w:rPr>
        <w:br/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sotto</w:t>
      </w:r>
      <w:r w:rsidR="00F67601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pagine con caratteristiche diverse, e caricare le immagini del prodotto.</w:t>
      </w:r>
    </w:p>
    <w:p w14:paraId="06834430" w14:textId="77777777" w:rsidR="006D4C8E" w:rsidRPr="00EA7B84" w:rsidRDefault="00FD3EF4" w:rsidP="00FD3EF4">
      <w:pPr>
        <w:jc w:val="center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946FA1">
        <w:rPr>
          <w:noProof/>
          <w:lang w:val="it-IT" w:eastAsia="it-IT"/>
        </w:rPr>
        <w:drawing>
          <wp:inline distT="0" distB="0" distL="0" distR="0" wp14:anchorId="4C740C54" wp14:editId="1B09D8A5">
            <wp:extent cx="4591050" cy="28412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4173" cy="28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A0ED" w14:textId="08674CEF" w:rsidR="00D02C74" w:rsidRPr="00EA7B84" w:rsidRDefault="009D0B3D" w:rsidP="00D02C74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O</w:t>
      </w:r>
      <w:r w:rsidR="00D02C74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ra è il momento di assegnare il prodotto ad una categoria.</w:t>
      </w:r>
      <w:r w:rsidR="00D02C74" w:rsidRPr="00EA7B84">
        <w:rPr>
          <w:rFonts w:ascii="Trebuchet MS" w:hAnsi="Trebuchet MS"/>
          <w:lang w:val="it-IT"/>
        </w:rPr>
        <w:t xml:space="preserve"> </w:t>
      </w:r>
      <w:r w:rsidR="00D02C74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A tale scopo, fai clic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="00D02C74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sulla </w:t>
      </w:r>
      <w:r w:rsidR="00214389">
        <w:rPr>
          <w:rFonts w:ascii="Trebuchet MS" w:hAnsi="Trebuchet MS" w:cs="Calibri"/>
          <w:color w:val="000000"/>
          <w:sz w:val="24"/>
          <w:szCs w:val="24"/>
          <w:lang w:val="it-IT"/>
        </w:rPr>
        <w:t>sotto pagina</w:t>
      </w:r>
      <w:r w:rsidR="008A3AD0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</w:t>
      </w:r>
      <w:r w:rsidR="00D02C74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Categorie e seleziona la categoria che desideri.</w:t>
      </w:r>
      <w:r w:rsidR="00D02C74" w:rsidRPr="00EA7B84">
        <w:rPr>
          <w:rFonts w:ascii="Trebuchet MS" w:hAnsi="Trebuchet MS"/>
          <w:lang w:val="it-IT"/>
        </w:rPr>
        <w:t xml:space="preserve"> </w:t>
      </w:r>
      <w:r w:rsidR="00D02C74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A proposito: </w:t>
      </w:r>
      <w:r w:rsidR="00480AC0">
        <w:rPr>
          <w:rFonts w:ascii="Trebuchet MS" w:hAnsi="Trebuchet MS" w:cs="Calibri"/>
          <w:color w:val="000000"/>
          <w:sz w:val="24"/>
          <w:szCs w:val="24"/>
          <w:lang w:val="it-IT"/>
        </w:rPr>
        <w:t>u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n Prodotto può essere assegnato</w:t>
      </w:r>
      <w:r w:rsidR="00D02C74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a più di una categoria.</w:t>
      </w:r>
    </w:p>
    <w:p w14:paraId="28B9ACD8" w14:textId="3F54A884" w:rsidR="00FD3EF4" w:rsidRPr="00EA7B84" w:rsidRDefault="00FD3EF4" w:rsidP="00FD3EF4">
      <w:pPr>
        <w:autoSpaceDE w:val="0"/>
        <w:snapToGrid w:val="0"/>
        <w:spacing w:after="0" w:line="240" w:lineRule="auto"/>
        <w:jc w:val="center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946FA1">
        <w:rPr>
          <w:noProof/>
          <w:lang w:val="it-IT" w:eastAsia="it-IT"/>
        </w:rPr>
        <w:lastRenderedPageBreak/>
        <w:drawing>
          <wp:inline distT="0" distB="0" distL="0" distR="0" wp14:anchorId="63C8FB85" wp14:editId="30660565">
            <wp:extent cx="4667250" cy="3005974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2850" cy="30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E09">
        <w:rPr>
          <w:rFonts w:ascii="Trebuchet MS" w:hAnsi="Trebuchet MS" w:cs="Calibri"/>
          <w:color w:val="000000"/>
          <w:sz w:val="24"/>
          <w:szCs w:val="24"/>
          <w:lang w:val="it-IT"/>
        </w:rPr>
        <w:br/>
      </w:r>
    </w:p>
    <w:p w14:paraId="7628A0F9" w14:textId="4CD132EC" w:rsidR="00FD3EF4" w:rsidRPr="00EA7B84" w:rsidRDefault="00FD3EF4" w:rsidP="00EE7977">
      <w:pPr>
        <w:autoSpaceDE w:val="0"/>
        <w:snapToGrid w:val="0"/>
        <w:spacing w:after="0" w:line="240" w:lineRule="auto"/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>Il tuo prodotto esis</w:t>
      </w:r>
      <w:r w:rsidRPr="00162EC9">
        <w:rPr>
          <w:rFonts w:ascii="Trebuchet MS" w:hAnsi="Trebuchet MS"/>
          <w:sz w:val="24"/>
          <w:szCs w:val="24"/>
          <w:lang w:val="it-IT"/>
        </w:rPr>
        <w:t>te in diverse var</w:t>
      </w:r>
      <w:r w:rsidR="009D0B3D" w:rsidRPr="00162EC9">
        <w:rPr>
          <w:rFonts w:ascii="Trebuchet MS" w:hAnsi="Trebuchet MS"/>
          <w:sz w:val="24"/>
          <w:szCs w:val="24"/>
          <w:lang w:val="it-IT"/>
        </w:rPr>
        <w:t>i</w:t>
      </w:r>
      <w:r w:rsidRPr="00EA7B84">
        <w:rPr>
          <w:rFonts w:ascii="Trebuchet MS" w:hAnsi="Trebuchet MS"/>
          <w:sz w:val="24"/>
          <w:szCs w:val="24"/>
          <w:lang w:val="it-IT"/>
        </w:rPr>
        <w:t>azioni, come per esempio Colore e Taglia per un</w:t>
      </w:r>
      <w:r w:rsidR="009D0B3D" w:rsidRPr="00EA7B84">
        <w:rPr>
          <w:rFonts w:ascii="Trebuchet MS" w:hAnsi="Trebuchet MS"/>
          <w:sz w:val="24"/>
          <w:szCs w:val="24"/>
          <w:lang w:val="it-IT"/>
        </w:rPr>
        <w:t>a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T-shirt?</w:t>
      </w:r>
      <w:r w:rsidR="00682E09">
        <w:rPr>
          <w:rFonts w:ascii="Trebuchet MS" w:hAnsi="Trebuchet MS"/>
          <w:sz w:val="24"/>
          <w:szCs w:val="24"/>
          <w:lang w:val="it-IT"/>
        </w:rPr>
        <w:br/>
      </w:r>
      <w:r w:rsidR="00682E09">
        <w:rPr>
          <w:rFonts w:ascii="Trebuchet MS" w:hAnsi="Trebuchet MS"/>
          <w:sz w:val="24"/>
          <w:szCs w:val="24"/>
          <w:lang w:val="it-IT"/>
        </w:rPr>
        <w:br/>
      </w:r>
      <w:r w:rsidRPr="00EA7B84">
        <w:rPr>
          <w:rFonts w:ascii="Trebuchet MS" w:hAnsi="Trebuchet MS"/>
          <w:sz w:val="24"/>
          <w:szCs w:val="24"/>
          <w:lang w:val="it-IT"/>
        </w:rPr>
        <w:t>Fai clic sulla sotto</w:t>
      </w:r>
      <w:r w:rsidR="00F67601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/>
          <w:sz w:val="24"/>
          <w:szCs w:val="24"/>
          <w:lang w:val="it-IT"/>
        </w:rPr>
        <w:t>pagina Variazioni per avviare l’assi</w:t>
      </w:r>
      <w:r w:rsidR="009D0B3D" w:rsidRPr="00EA7B84">
        <w:rPr>
          <w:rFonts w:ascii="Trebuchet MS" w:hAnsi="Trebuchet MS"/>
          <w:sz w:val="24"/>
          <w:szCs w:val="24"/>
          <w:lang w:val="it-IT"/>
        </w:rPr>
        <w:t>s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tente di installazione. Ti aiuterà a creare </w:t>
      </w:r>
      <w:r w:rsidR="007E13F1">
        <w:rPr>
          <w:rFonts w:ascii="Trebuchet MS" w:hAnsi="Trebuchet MS"/>
          <w:sz w:val="24"/>
          <w:szCs w:val="24"/>
          <w:lang w:val="it-IT"/>
        </w:rPr>
        <w:t>in modo semplice e veloce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delle variazioni </w:t>
      </w:r>
      <w:r w:rsidR="009D0B3D" w:rsidRPr="00EA7B84">
        <w:rPr>
          <w:rFonts w:ascii="Trebuchet MS" w:hAnsi="Trebuchet MS"/>
          <w:sz w:val="24"/>
          <w:szCs w:val="24"/>
          <w:lang w:val="it-IT"/>
        </w:rPr>
        <w:t>dello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stesso prodotto. </w:t>
      </w:r>
    </w:p>
    <w:p w14:paraId="0FB46DBE" w14:textId="77777777" w:rsidR="00FD3EF4" w:rsidRPr="00EA7B84" w:rsidRDefault="00FD3EF4" w:rsidP="00EE7977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Ora tutto quello che ti resta da fare è impostare il prodotto come </w:t>
      </w:r>
      <w:r w:rsidRPr="00EA7B84">
        <w:rPr>
          <w:rFonts w:ascii="Trebuchet MS" w:hAnsi="Trebuchet MS" w:cs="Calibri"/>
          <w:b/>
          <w:color w:val="000000"/>
          <w:sz w:val="24"/>
          <w:szCs w:val="24"/>
          <w:lang w:val="it-IT"/>
        </w:rPr>
        <w:t>visibile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, in modo che i clienti possano iniziare ad ordinarlo direttamente nel tuo negozio.</w:t>
      </w:r>
    </w:p>
    <w:p w14:paraId="17E2BA1D" w14:textId="77777777" w:rsidR="00FD3EF4" w:rsidRPr="00EA7B84" w:rsidRDefault="00F17E40" w:rsidP="00727A5D">
      <w:pPr>
        <w:pStyle w:val="Titolo2"/>
        <w:rPr>
          <w:lang w:val="it-IT"/>
        </w:rPr>
      </w:pPr>
      <w:r w:rsidRPr="00946FA1">
        <w:rPr>
          <w:noProof/>
          <w:lang w:val="it-IT" w:eastAsia="it-IT"/>
        </w:rPr>
        <w:drawing>
          <wp:inline distT="0" distB="0" distL="0" distR="0" wp14:anchorId="54E9B2A1" wp14:editId="2476BA82">
            <wp:extent cx="3847347" cy="2657475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48532" cy="26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C323" w14:textId="77777777" w:rsidR="008A3AD0" w:rsidRPr="004E2C32" w:rsidRDefault="008A3AD0" w:rsidP="00F53A04">
      <w:pPr>
        <w:pStyle w:val="Titolo2"/>
        <w:jc w:val="left"/>
      </w:pPr>
    </w:p>
    <w:p w14:paraId="63623EFE" w14:textId="1147BA72" w:rsidR="00F666CC" w:rsidRPr="004E2C32" w:rsidRDefault="004952EC" w:rsidP="00727A5D">
      <w:pPr>
        <w:pStyle w:val="Titolo2"/>
      </w:pPr>
      <w:proofErr w:type="spellStart"/>
      <w:r w:rsidRPr="004E2C32">
        <w:lastRenderedPageBreak/>
        <w:t>Impostazioni</w:t>
      </w:r>
      <w:proofErr w:type="spellEnd"/>
      <w:r w:rsidRPr="004E2C32">
        <w:t xml:space="preserve"> </w:t>
      </w:r>
      <w:proofErr w:type="spellStart"/>
      <w:r w:rsidRPr="004E2C32">
        <w:t>prodotto</w:t>
      </w:r>
      <w:proofErr w:type="spellEnd"/>
      <w:r w:rsidR="008A3AD0">
        <w:br/>
      </w:r>
    </w:p>
    <w:p w14:paraId="4B17785B" w14:textId="77777777" w:rsidR="004952EC" w:rsidRDefault="004952EC" w:rsidP="00EE7977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Per accedere alle </w:t>
      </w:r>
      <w:r w:rsidRPr="00162EC9">
        <w:rPr>
          <w:rFonts w:ascii="Trebuchet MS" w:hAnsi="Trebuchet MS" w:cs="Calibri"/>
          <w:b/>
          <w:color w:val="000000"/>
          <w:sz w:val="24"/>
          <w:szCs w:val="24"/>
          <w:lang w:val="it-IT"/>
        </w:rPr>
        <w:t>Impostazioni prodotto</w:t>
      </w:r>
      <w:r w:rsidRPr="00162EC9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generali, fai clic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 </w:t>
      </w:r>
      <w:r w:rsidRPr="00EA7B84">
        <w:rPr>
          <w:rFonts w:ascii="Trebuchet MS" w:hAnsi="Trebuchet MS" w:cs="Calibri"/>
          <w:b/>
          <w:color w:val="000000"/>
          <w:sz w:val="24"/>
          <w:szCs w:val="24"/>
          <w:lang w:val="it-IT"/>
        </w:rPr>
        <w:t>Prodotti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nella barra dei menu, quindi su </w:t>
      </w:r>
      <w:r w:rsidRPr="00EA7B84">
        <w:rPr>
          <w:rFonts w:ascii="Trebuchet MS" w:hAnsi="Trebuchet MS" w:cs="Calibri"/>
          <w:b/>
          <w:color w:val="000000"/>
          <w:sz w:val="24"/>
          <w:szCs w:val="24"/>
          <w:lang w:val="it-IT"/>
        </w:rPr>
        <w:t>Impostazioni prodotto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.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Nella sotto</w:t>
      </w:r>
      <w:r w:rsidR="007E13F1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pagina </w:t>
      </w:r>
      <w:r w:rsidRPr="00EA7B84">
        <w:rPr>
          <w:rFonts w:ascii="Trebuchet MS" w:hAnsi="Trebuchet MS" w:cs="Calibri"/>
          <w:b/>
          <w:color w:val="000000"/>
          <w:sz w:val="24"/>
          <w:szCs w:val="24"/>
          <w:lang w:val="it-IT"/>
        </w:rPr>
        <w:t>Generale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puoi stabilire se nel negozio devono comparire, ad esempio, i </w:t>
      </w:r>
      <w:r w:rsidRPr="00EA7B84">
        <w:rPr>
          <w:rFonts w:ascii="Trebuchet MS" w:hAnsi="Trebuchet MS" w:cs="Calibri"/>
          <w:b/>
          <w:color w:val="000000"/>
          <w:sz w:val="24"/>
          <w:szCs w:val="24"/>
          <w:lang w:val="it-IT"/>
        </w:rPr>
        <w:t>numeri di prodotto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oppure il </w:t>
      </w:r>
      <w:r w:rsidRPr="00EA7B84">
        <w:rPr>
          <w:rFonts w:ascii="Trebuchet MS" w:hAnsi="Trebuchet MS" w:cs="Calibri"/>
          <w:b/>
          <w:color w:val="000000"/>
          <w:sz w:val="24"/>
          <w:szCs w:val="24"/>
          <w:lang w:val="it-IT"/>
        </w:rPr>
        <w:t>peso della spedizione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.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In altre sotto</w:t>
      </w:r>
      <w:r w:rsidR="007E13F1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pagine sono presenti opzioni che permettono di aggiungere un testo alla </w:t>
      </w:r>
      <w:r w:rsidRPr="00EA7B84">
        <w:rPr>
          <w:rFonts w:ascii="Trebuchet MS" w:hAnsi="Trebuchet MS" w:cs="Calibri"/>
          <w:b/>
          <w:color w:val="000000"/>
          <w:sz w:val="24"/>
          <w:szCs w:val="24"/>
          <w:lang w:val="it-IT"/>
        </w:rPr>
        <w:t>disponibilità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dei prodotti, oppure di attivare il Confronto tra prodotti</w:t>
      </w:r>
      <w:r w:rsidR="007E13F1">
        <w:rPr>
          <w:rFonts w:ascii="Trebuchet MS" w:hAnsi="Trebuchet MS" w:cs="Calibri"/>
          <w:color w:val="000000"/>
          <w:sz w:val="24"/>
          <w:szCs w:val="24"/>
          <w:lang w:val="it-IT"/>
        </w:rPr>
        <w:t>.</w:t>
      </w:r>
    </w:p>
    <w:p w14:paraId="44631AB1" w14:textId="3541C38D" w:rsidR="004E5481" w:rsidRPr="00EA7B84" w:rsidRDefault="004E5481" w:rsidP="00EE7977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           </w:t>
      </w:r>
      <w:r>
        <w:rPr>
          <w:noProof/>
          <w:lang w:val="it-IT" w:eastAsia="it-IT"/>
        </w:rPr>
        <w:drawing>
          <wp:inline distT="0" distB="0" distL="0" distR="0" wp14:anchorId="63D4F652" wp14:editId="4ABC4F79">
            <wp:extent cx="4919472" cy="303609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24302" cy="303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9127" w14:textId="77777777" w:rsidR="007529DB" w:rsidRPr="004E2C32" w:rsidRDefault="007529DB" w:rsidP="00F53A04">
      <w:pPr>
        <w:pStyle w:val="Titolo2"/>
        <w:jc w:val="left"/>
      </w:pPr>
      <w:bookmarkStart w:id="0" w:name="_GoBack"/>
      <w:bookmarkEnd w:id="0"/>
    </w:p>
    <w:p w14:paraId="63607C6C" w14:textId="77777777" w:rsidR="00BA4E50" w:rsidRPr="004E2C32" w:rsidRDefault="00691FB5" w:rsidP="00FA71AC">
      <w:pPr>
        <w:pStyle w:val="Titolo1"/>
        <w:numPr>
          <w:ilvl w:val="0"/>
          <w:numId w:val="3"/>
        </w:numPr>
        <w:ind w:left="851" w:hanging="851"/>
        <w:rPr>
          <w:lang w:val="it-IT"/>
        </w:rPr>
      </w:pPr>
      <w:r w:rsidRPr="004E2C32">
        <w:rPr>
          <w:lang w:val="it-IT"/>
        </w:rPr>
        <w:t>Creare una nuova modalità di spedizione</w:t>
      </w:r>
    </w:p>
    <w:p w14:paraId="07922723" w14:textId="77777777" w:rsidR="00691FB5" w:rsidRPr="00EA7B84" w:rsidRDefault="00691FB5" w:rsidP="004E2C32">
      <w:pPr>
        <w:rPr>
          <w:lang w:val="it-IT"/>
        </w:rPr>
      </w:pPr>
      <w:r w:rsidRPr="004E2C32">
        <w:rPr>
          <w:lang w:val="it-IT"/>
        </w:rPr>
        <w:t>Puoi offrire ai tuoi clienti diversi metodi di consegna.</w:t>
      </w:r>
    </w:p>
    <w:p w14:paraId="0CF40C69" w14:textId="77777777" w:rsidR="00C36ECF" w:rsidRPr="00EA7B84" w:rsidRDefault="004B64A7" w:rsidP="000D6799">
      <w:pPr>
        <w:jc w:val="center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3D685C">
        <w:rPr>
          <w:noProof/>
          <w:lang w:val="it-IT" w:eastAsia="it-IT"/>
        </w:rPr>
        <w:drawing>
          <wp:inline distT="0" distB="0" distL="0" distR="0" wp14:anchorId="79DDD5E7" wp14:editId="4E640676">
            <wp:extent cx="5977806" cy="1733550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4487" cy="17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CF72" w14:textId="77777777" w:rsidR="00414047" w:rsidRPr="00EA7B84" w:rsidRDefault="00414047" w:rsidP="00414047">
      <w:pPr>
        <w:jc w:val="both"/>
        <w:rPr>
          <w:rFonts w:ascii="Trebuchet MS" w:hAnsi="Trebuchet MS"/>
          <w:i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lastRenderedPageBreak/>
        <w:t>Per creare una nuova modalità di spedizione, fai clic</w:t>
      </w:r>
      <w:r w:rsidR="009D0B3D" w:rsidRPr="00162EC9">
        <w:rPr>
          <w:rFonts w:ascii="Trebuchet MS" w:hAnsi="Trebuchet MS"/>
          <w:sz w:val="24"/>
          <w:szCs w:val="24"/>
          <w:lang w:val="it-IT"/>
        </w:rPr>
        <w:t>k</w:t>
      </w:r>
      <w:r w:rsidRPr="00162EC9">
        <w:rPr>
          <w:rFonts w:ascii="Trebuchet MS" w:hAnsi="Trebuchet MS"/>
          <w:sz w:val="24"/>
          <w:szCs w:val="24"/>
          <w:lang w:val="it-IT"/>
        </w:rPr>
        <w:t xml:space="preserve"> su </w:t>
      </w:r>
      <w:r w:rsidRPr="00EA7B84">
        <w:rPr>
          <w:rFonts w:ascii="Trebuchet MS" w:hAnsi="Trebuchet MS"/>
          <w:i/>
          <w:sz w:val="24"/>
          <w:szCs w:val="24"/>
          <w:lang w:val="it-IT"/>
        </w:rPr>
        <w:t>Aggiungi modalità di spedizione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nell'elenco "Primi passi"</w:t>
      </w:r>
      <w:r w:rsidR="00EC6616"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/>
          <w:sz w:val="24"/>
          <w:szCs w:val="24"/>
          <w:lang w:val="it-IT"/>
        </w:rPr>
        <w:t>oppure fai clic</w:t>
      </w:r>
      <w:r w:rsidR="009D0B3D" w:rsidRPr="00EA7B84">
        <w:rPr>
          <w:rFonts w:ascii="Trebuchet MS" w:hAnsi="Trebuchet MS"/>
          <w:sz w:val="24"/>
          <w:szCs w:val="24"/>
          <w:lang w:val="it-IT"/>
        </w:rPr>
        <w:t>k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su </w:t>
      </w:r>
      <w:r w:rsidRPr="00EA7B84">
        <w:rPr>
          <w:rFonts w:ascii="Trebuchet MS" w:hAnsi="Trebuchet MS"/>
          <w:i/>
          <w:sz w:val="24"/>
          <w:szCs w:val="24"/>
          <w:lang w:val="it-IT"/>
        </w:rPr>
        <w:t>Impostazioni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nella barra dei menu, e poi su </w:t>
      </w:r>
      <w:r w:rsidRPr="00EA7B84">
        <w:rPr>
          <w:rFonts w:ascii="Trebuchet MS" w:hAnsi="Trebuchet MS"/>
          <w:i/>
          <w:sz w:val="24"/>
          <w:szCs w:val="24"/>
          <w:lang w:val="it-IT"/>
        </w:rPr>
        <w:t>Consegna.</w:t>
      </w:r>
    </w:p>
    <w:p w14:paraId="79FEFDD6" w14:textId="0548DB7D" w:rsidR="00E63A59" w:rsidRPr="00F70BB5" w:rsidRDefault="00414047" w:rsidP="00414047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 xml:space="preserve">In questa </w:t>
      </w:r>
      <w:r w:rsidR="00214389">
        <w:rPr>
          <w:rFonts w:ascii="Trebuchet MS" w:hAnsi="Trebuchet MS"/>
          <w:sz w:val="24"/>
          <w:szCs w:val="24"/>
          <w:lang w:val="it-IT"/>
        </w:rPr>
        <w:t>sotto pagina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puoi trovare una panoramica delle modalità di spedizione attivate nel tuo negozio. Per </w:t>
      </w:r>
      <w:r w:rsidR="00E63A59" w:rsidRPr="00EA7B84">
        <w:rPr>
          <w:rFonts w:ascii="Trebuchet MS" w:hAnsi="Trebuchet MS"/>
          <w:sz w:val="24"/>
          <w:szCs w:val="24"/>
          <w:lang w:val="it-IT"/>
        </w:rPr>
        <w:t>creare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una nuova modalità di spedizione, </w:t>
      </w:r>
      <w:r w:rsidR="00E63A59" w:rsidRPr="00EA7B84">
        <w:rPr>
          <w:rFonts w:ascii="Trebuchet MS" w:hAnsi="Trebuchet MS"/>
          <w:sz w:val="24"/>
          <w:szCs w:val="24"/>
          <w:lang w:val="it-IT"/>
        </w:rPr>
        <w:t xml:space="preserve"> clicca su </w:t>
      </w:r>
      <w:r w:rsidR="00E63A59" w:rsidRPr="00EA7B84">
        <w:rPr>
          <w:rFonts w:ascii="Trebuchet MS" w:hAnsi="Trebuchet MS"/>
          <w:i/>
          <w:sz w:val="24"/>
          <w:szCs w:val="24"/>
          <w:lang w:val="it-IT"/>
        </w:rPr>
        <w:t>Aggiungi</w:t>
      </w:r>
      <w:r w:rsidR="00E63A59" w:rsidRPr="00EA7B84">
        <w:rPr>
          <w:rFonts w:ascii="Trebuchet MS" w:hAnsi="Trebuchet MS"/>
          <w:sz w:val="24"/>
          <w:szCs w:val="24"/>
          <w:lang w:val="it-IT"/>
        </w:rPr>
        <w:t>. Una finestra si aprirà e qui potrai indicare le impostazioni che preferisci.</w:t>
      </w:r>
      <w:r w:rsidR="006571CB" w:rsidRPr="006571CB">
        <w:rPr>
          <w:noProof/>
          <w:lang w:val="it-IT" w:eastAsia="es-ES"/>
        </w:rPr>
        <w:t xml:space="preserve"> </w:t>
      </w:r>
      <w:r w:rsidR="006571CB">
        <w:rPr>
          <w:noProof/>
          <w:lang w:val="it-IT" w:eastAsia="es-ES"/>
        </w:rPr>
        <w:br/>
        <w:t xml:space="preserve">                                     </w:t>
      </w:r>
    </w:p>
    <w:p w14:paraId="7542680B" w14:textId="47C262DB" w:rsidR="00414047" w:rsidRPr="00EA7B84" w:rsidRDefault="00E63A59" w:rsidP="00414047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>Se non desideri collegare la</w:t>
      </w:r>
      <w:r w:rsidR="00414047" w:rsidRPr="00EA7B84">
        <w:rPr>
          <w:rFonts w:ascii="Trebuchet MS" w:hAnsi="Trebuchet MS"/>
          <w:sz w:val="24"/>
          <w:szCs w:val="24"/>
          <w:lang w:val="it-IT"/>
        </w:rPr>
        <w:t xml:space="preserve"> nuova modalità di spedizione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ad</w:t>
      </w:r>
      <w:r w:rsidR="00504A15" w:rsidRPr="00EA7B84">
        <w:rPr>
          <w:rFonts w:ascii="Trebuchet MS" w:hAnsi="Trebuchet MS"/>
          <w:sz w:val="24"/>
          <w:szCs w:val="24"/>
          <w:lang w:val="it-IT"/>
        </w:rPr>
        <w:t xml:space="preserve"> un fornitore </w:t>
      </w:r>
      <w:r w:rsidR="00F0659F">
        <w:rPr>
          <w:rFonts w:ascii="Trebuchet MS" w:hAnsi="Trebuchet MS"/>
          <w:sz w:val="24"/>
          <w:szCs w:val="24"/>
          <w:lang w:val="it-IT"/>
        </w:rPr>
        <w:t>specifico</w:t>
      </w:r>
      <w:r w:rsidR="00504A15" w:rsidRPr="00EA7B84">
        <w:rPr>
          <w:rFonts w:ascii="Trebuchet MS" w:hAnsi="Trebuchet MS"/>
          <w:sz w:val="24"/>
          <w:szCs w:val="24"/>
          <w:lang w:val="it-IT"/>
        </w:rPr>
        <w:t xml:space="preserve">, </w:t>
      </w:r>
      <w:r w:rsidR="009633E4" w:rsidRPr="00EA7B84">
        <w:rPr>
          <w:rFonts w:ascii="Trebuchet MS" w:hAnsi="Trebuchet MS"/>
          <w:sz w:val="24"/>
          <w:szCs w:val="24"/>
          <w:lang w:val="it-IT"/>
        </w:rPr>
        <w:t xml:space="preserve">nella sezione </w:t>
      </w:r>
      <w:r w:rsidR="009633E4" w:rsidRPr="004E2C32">
        <w:rPr>
          <w:rFonts w:ascii="Trebuchet MS" w:hAnsi="Trebuchet MS"/>
          <w:b/>
          <w:sz w:val="24"/>
          <w:szCs w:val="24"/>
          <w:lang w:val="it-IT"/>
        </w:rPr>
        <w:t>Fornitore</w:t>
      </w:r>
      <w:r w:rsidR="009633E4" w:rsidRPr="00453847">
        <w:rPr>
          <w:rFonts w:ascii="Trebuchet MS" w:hAnsi="Trebuchet MS"/>
          <w:sz w:val="24"/>
          <w:szCs w:val="24"/>
          <w:lang w:val="it-IT"/>
        </w:rPr>
        <w:t xml:space="preserve"> </w:t>
      </w:r>
      <w:r w:rsidR="00504A15" w:rsidRPr="00453847">
        <w:rPr>
          <w:rFonts w:ascii="Trebuchet MS" w:hAnsi="Trebuchet MS"/>
          <w:sz w:val="24"/>
          <w:szCs w:val="24"/>
          <w:lang w:val="it-IT"/>
        </w:rPr>
        <w:t xml:space="preserve">seleziona l’opzione </w:t>
      </w:r>
      <w:r w:rsidR="009633E4" w:rsidRPr="00453847">
        <w:rPr>
          <w:rFonts w:ascii="Trebuchet MS" w:hAnsi="Trebuchet MS"/>
          <w:b/>
          <w:sz w:val="24"/>
          <w:szCs w:val="24"/>
          <w:lang w:val="it-IT"/>
        </w:rPr>
        <w:t>Modalit</w:t>
      </w:r>
      <w:r w:rsidR="009633E4" w:rsidRPr="004E2C32">
        <w:rPr>
          <w:rFonts w:ascii="Trebuchet MS" w:hAnsi="Trebuchet MS"/>
          <w:b/>
          <w:sz w:val="24"/>
          <w:szCs w:val="24"/>
          <w:lang w:val="it-IT"/>
        </w:rPr>
        <w:t>à</w:t>
      </w:r>
      <w:r w:rsidR="009633E4" w:rsidRPr="00EA7B84">
        <w:rPr>
          <w:rFonts w:ascii="Trebuchet MS" w:hAnsi="Trebuchet MS"/>
          <w:b/>
          <w:sz w:val="24"/>
          <w:szCs w:val="24"/>
          <w:lang w:val="it-IT"/>
        </w:rPr>
        <w:t xml:space="preserve"> di spedizione definita dall</w:t>
      </w:r>
      <w:r w:rsidR="009633E4" w:rsidRPr="00453847">
        <w:rPr>
          <w:rFonts w:ascii="Trebuchet MS" w:hAnsi="Trebuchet MS"/>
          <w:b/>
          <w:sz w:val="24"/>
          <w:szCs w:val="24"/>
          <w:lang w:val="it-IT"/>
        </w:rPr>
        <w:t>’utente</w:t>
      </w:r>
      <w:r w:rsidR="00453847">
        <w:rPr>
          <w:rFonts w:ascii="Trebuchet MS" w:hAnsi="Trebuchet MS"/>
          <w:b/>
          <w:sz w:val="24"/>
          <w:szCs w:val="24"/>
          <w:lang w:val="it-IT"/>
        </w:rPr>
        <w:t xml:space="preserve">, </w:t>
      </w:r>
      <w:r w:rsidR="00453847">
        <w:rPr>
          <w:rFonts w:ascii="Trebuchet MS" w:hAnsi="Trebuchet MS"/>
          <w:sz w:val="24"/>
          <w:szCs w:val="24"/>
          <w:lang w:val="it-IT"/>
        </w:rPr>
        <w:t>a</w:t>
      </w:r>
      <w:r w:rsidR="009633E4" w:rsidRPr="00453847">
        <w:rPr>
          <w:rFonts w:ascii="Trebuchet MS" w:hAnsi="Trebuchet MS"/>
          <w:sz w:val="24"/>
          <w:szCs w:val="24"/>
          <w:lang w:val="it-IT"/>
        </w:rPr>
        <w:t>ltrimenti, seleziona un</w:t>
      </w:r>
      <w:r w:rsidR="00504A15" w:rsidRPr="00453847">
        <w:rPr>
          <w:rFonts w:ascii="Trebuchet MS" w:hAnsi="Trebuchet MS"/>
          <w:sz w:val="24"/>
          <w:szCs w:val="24"/>
          <w:lang w:val="it-IT"/>
        </w:rPr>
        <w:t xml:space="preserve"> fornitore </w:t>
      </w:r>
      <w:r w:rsidR="009633E4" w:rsidRPr="00453847">
        <w:rPr>
          <w:rFonts w:ascii="Trebuchet MS" w:hAnsi="Trebuchet MS"/>
          <w:sz w:val="24"/>
          <w:szCs w:val="24"/>
          <w:lang w:val="it-IT"/>
        </w:rPr>
        <w:t>dall’elenco</w:t>
      </w:r>
      <w:r w:rsidR="00504A15" w:rsidRPr="00453847">
        <w:rPr>
          <w:rFonts w:ascii="Trebuchet MS" w:hAnsi="Trebuchet MS"/>
          <w:sz w:val="24"/>
          <w:szCs w:val="24"/>
          <w:lang w:val="it-IT"/>
        </w:rPr>
        <w:t xml:space="preserve">. </w:t>
      </w:r>
      <w:r w:rsidR="009633E4" w:rsidRPr="00453847">
        <w:rPr>
          <w:rFonts w:ascii="Trebuchet MS" w:hAnsi="Trebuchet MS"/>
          <w:sz w:val="24"/>
          <w:szCs w:val="24"/>
          <w:lang w:val="it-IT"/>
        </w:rPr>
        <w:t xml:space="preserve">Il collegamento a un </w:t>
      </w:r>
      <w:r w:rsidR="009633E4" w:rsidRPr="004E2C32">
        <w:rPr>
          <w:rFonts w:ascii="Trebuchet MS" w:hAnsi="Trebuchet MS"/>
          <w:b/>
          <w:sz w:val="24"/>
          <w:szCs w:val="24"/>
          <w:lang w:val="it-IT"/>
        </w:rPr>
        <w:t xml:space="preserve">fornitore </w:t>
      </w:r>
      <w:r w:rsidR="00F0659F">
        <w:rPr>
          <w:rFonts w:ascii="Trebuchet MS" w:hAnsi="Trebuchet MS"/>
          <w:b/>
          <w:sz w:val="24"/>
          <w:szCs w:val="24"/>
          <w:lang w:val="it-IT"/>
        </w:rPr>
        <w:t>specifico</w:t>
      </w:r>
      <w:r w:rsidR="009633E4" w:rsidRPr="00EA7B84">
        <w:rPr>
          <w:rFonts w:ascii="Trebuchet MS" w:hAnsi="Trebuchet MS"/>
          <w:b/>
          <w:sz w:val="24"/>
          <w:szCs w:val="24"/>
          <w:lang w:val="it-IT"/>
        </w:rPr>
        <w:t xml:space="preserve"> </w:t>
      </w:r>
      <w:r w:rsidR="009633E4" w:rsidRPr="00453847">
        <w:rPr>
          <w:rFonts w:ascii="Trebuchet MS" w:hAnsi="Trebuchet MS"/>
          <w:sz w:val="24"/>
          <w:szCs w:val="24"/>
          <w:lang w:val="it-IT"/>
        </w:rPr>
        <w:t xml:space="preserve">consente di creare </w:t>
      </w:r>
      <w:r w:rsidR="00F0659F" w:rsidRPr="00BE1ADA">
        <w:rPr>
          <w:rFonts w:ascii="Trebuchet MS" w:hAnsi="Trebuchet MS"/>
          <w:sz w:val="24"/>
          <w:szCs w:val="24"/>
          <w:lang w:val="it-IT"/>
        </w:rPr>
        <w:t>etichette di spedizione generate secondo gli standard del fornitore</w:t>
      </w:r>
      <w:r w:rsidR="0059100E" w:rsidRPr="00BE1ADA">
        <w:rPr>
          <w:rFonts w:ascii="Trebuchet MS" w:hAnsi="Trebuchet MS"/>
          <w:sz w:val="24"/>
          <w:szCs w:val="24"/>
          <w:lang w:val="it-IT"/>
        </w:rPr>
        <w:t>.</w:t>
      </w:r>
      <w:r w:rsidR="006571CB">
        <w:rPr>
          <w:rFonts w:ascii="Trebuchet MS" w:hAnsi="Trebuchet MS"/>
          <w:sz w:val="24"/>
          <w:szCs w:val="24"/>
          <w:lang w:val="it-IT"/>
        </w:rPr>
        <w:t xml:space="preserve">               </w:t>
      </w:r>
    </w:p>
    <w:p w14:paraId="5378FE90" w14:textId="6C0FAFDC" w:rsidR="006571CB" w:rsidRPr="00453847" w:rsidRDefault="009633E4" w:rsidP="00414047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 xml:space="preserve">Inserisci un </w:t>
      </w:r>
      <w:r w:rsidRPr="004E2C32">
        <w:rPr>
          <w:rFonts w:ascii="Trebuchet MS" w:hAnsi="Trebuchet MS"/>
          <w:b/>
          <w:sz w:val="24"/>
          <w:szCs w:val="24"/>
          <w:lang w:val="it-IT"/>
        </w:rPr>
        <w:t>nome</w:t>
      </w:r>
      <w:r w:rsidR="0083208C"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="0083208C" w:rsidRPr="00453847">
        <w:rPr>
          <w:rFonts w:ascii="Trebuchet MS" w:hAnsi="Trebuchet MS"/>
          <w:sz w:val="24"/>
          <w:szCs w:val="24"/>
          <w:lang w:val="it-IT"/>
        </w:rPr>
        <w:t xml:space="preserve">per la </w:t>
      </w:r>
      <w:r w:rsidR="0083208C" w:rsidRPr="004E2C32">
        <w:rPr>
          <w:rFonts w:ascii="Trebuchet MS" w:hAnsi="Trebuchet MS"/>
          <w:sz w:val="24"/>
          <w:szCs w:val="24"/>
          <w:lang w:val="it-IT"/>
        </w:rPr>
        <w:t>modalità di spedizione</w:t>
      </w:r>
      <w:r w:rsidR="006E73D3" w:rsidRPr="00453847">
        <w:rPr>
          <w:rFonts w:ascii="Trebuchet MS" w:hAnsi="Trebuchet MS"/>
          <w:b/>
          <w:sz w:val="24"/>
          <w:szCs w:val="24"/>
          <w:lang w:val="it-IT"/>
        </w:rPr>
        <w:t xml:space="preserve"> </w:t>
      </w:r>
      <w:r w:rsidR="006E73D3" w:rsidRPr="00453847">
        <w:rPr>
          <w:rFonts w:ascii="Trebuchet MS" w:hAnsi="Trebuchet MS"/>
          <w:sz w:val="24"/>
          <w:szCs w:val="24"/>
          <w:lang w:val="it-IT"/>
        </w:rPr>
        <w:t xml:space="preserve">da visualizzare </w:t>
      </w:r>
      <w:r w:rsidR="006E73D3" w:rsidRPr="004E2C32">
        <w:rPr>
          <w:rFonts w:ascii="Trebuchet MS" w:hAnsi="Trebuchet MS"/>
          <w:b/>
          <w:sz w:val="24"/>
          <w:szCs w:val="24"/>
          <w:lang w:val="it-IT"/>
        </w:rPr>
        <w:t>nel</w:t>
      </w:r>
      <w:r w:rsidR="006E73D3" w:rsidRPr="00453847">
        <w:rPr>
          <w:rFonts w:ascii="Trebuchet MS" w:hAnsi="Trebuchet MS"/>
          <w:sz w:val="24"/>
          <w:szCs w:val="24"/>
          <w:lang w:val="it-IT"/>
        </w:rPr>
        <w:t xml:space="preserve"> tuo </w:t>
      </w:r>
      <w:r w:rsidR="006E73D3" w:rsidRPr="004E2C32">
        <w:rPr>
          <w:rFonts w:ascii="Trebuchet MS" w:hAnsi="Trebuchet MS"/>
          <w:b/>
          <w:sz w:val="24"/>
          <w:szCs w:val="24"/>
          <w:lang w:val="it-IT"/>
        </w:rPr>
        <w:t>negozio</w:t>
      </w:r>
      <w:r w:rsidR="0059100E" w:rsidRPr="00453847">
        <w:rPr>
          <w:rFonts w:ascii="Trebuchet MS" w:hAnsi="Trebuchet MS"/>
          <w:sz w:val="24"/>
          <w:szCs w:val="24"/>
          <w:lang w:val="it-IT"/>
        </w:rPr>
        <w:t>.</w:t>
      </w:r>
    </w:p>
    <w:p w14:paraId="4BAE8F95" w14:textId="77777777" w:rsidR="0059100E" w:rsidRDefault="0059100E" w:rsidP="00414047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453847">
        <w:rPr>
          <w:rFonts w:ascii="Trebuchet MS" w:hAnsi="Trebuchet MS"/>
          <w:sz w:val="24"/>
          <w:szCs w:val="24"/>
          <w:lang w:val="it-IT"/>
        </w:rPr>
        <w:t xml:space="preserve">Clicca su </w:t>
      </w:r>
      <w:r w:rsidRPr="00453847">
        <w:rPr>
          <w:rFonts w:ascii="Trebuchet MS" w:hAnsi="Trebuchet MS"/>
          <w:i/>
          <w:sz w:val="24"/>
          <w:szCs w:val="24"/>
          <w:lang w:val="it-IT"/>
        </w:rPr>
        <w:t>Aggiungi</w:t>
      </w:r>
      <w:r w:rsidRPr="00453847">
        <w:rPr>
          <w:rFonts w:ascii="Trebuchet MS" w:hAnsi="Trebuchet MS"/>
          <w:sz w:val="24"/>
          <w:szCs w:val="24"/>
          <w:lang w:val="it-IT"/>
        </w:rPr>
        <w:t xml:space="preserve"> per salvare </w:t>
      </w:r>
      <w:r w:rsidR="00453847">
        <w:rPr>
          <w:rFonts w:ascii="Trebuchet MS" w:hAnsi="Trebuchet MS"/>
          <w:sz w:val="24"/>
          <w:szCs w:val="24"/>
          <w:lang w:val="it-IT"/>
        </w:rPr>
        <w:t xml:space="preserve">la </w:t>
      </w:r>
      <w:r w:rsidR="00453847" w:rsidRPr="00453847">
        <w:rPr>
          <w:rFonts w:ascii="Trebuchet MS" w:hAnsi="Trebuchet MS"/>
          <w:b/>
          <w:sz w:val="24"/>
          <w:szCs w:val="24"/>
          <w:lang w:val="it-IT"/>
        </w:rPr>
        <w:t>Modalit</w:t>
      </w:r>
      <w:r w:rsidR="00453847" w:rsidRPr="00CC1B65">
        <w:rPr>
          <w:rFonts w:ascii="Trebuchet MS" w:hAnsi="Trebuchet MS"/>
          <w:b/>
          <w:sz w:val="24"/>
          <w:szCs w:val="24"/>
          <w:lang w:val="it-IT"/>
        </w:rPr>
        <w:t>à</w:t>
      </w:r>
      <w:r w:rsidR="00453847" w:rsidRPr="00EA7B84">
        <w:rPr>
          <w:rFonts w:ascii="Trebuchet MS" w:hAnsi="Trebuchet MS"/>
          <w:b/>
          <w:sz w:val="24"/>
          <w:szCs w:val="24"/>
          <w:lang w:val="it-IT"/>
        </w:rPr>
        <w:t xml:space="preserve"> di spedizione</w:t>
      </w:r>
      <w:r w:rsidRPr="00453847">
        <w:rPr>
          <w:rFonts w:ascii="Trebuchet MS" w:hAnsi="Trebuchet MS"/>
          <w:sz w:val="24"/>
          <w:szCs w:val="24"/>
          <w:lang w:val="it-IT"/>
        </w:rPr>
        <w:t>.</w:t>
      </w:r>
    </w:p>
    <w:p w14:paraId="07574F38" w14:textId="0F8E3650" w:rsidR="00276DA6" w:rsidRPr="00453847" w:rsidRDefault="00276DA6" w:rsidP="00414047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 xml:space="preserve">                     </w:t>
      </w:r>
      <w:r>
        <w:rPr>
          <w:noProof/>
          <w:lang w:val="it-IT" w:eastAsia="it-IT"/>
        </w:rPr>
        <w:drawing>
          <wp:inline distT="0" distB="0" distL="0" distR="0" wp14:anchorId="3AB887A3" wp14:editId="54385127">
            <wp:extent cx="3383280" cy="2122913"/>
            <wp:effectExtent l="0" t="0" r="762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90705" cy="212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2265" w14:textId="11822DF9" w:rsidR="0059100E" w:rsidRDefault="008A3AD0" w:rsidP="008A3AD0">
      <w:pPr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br/>
      </w:r>
      <w:r w:rsidR="0059100E" w:rsidRPr="00453847">
        <w:rPr>
          <w:rFonts w:ascii="Trebuchet MS" w:hAnsi="Trebuchet MS"/>
          <w:sz w:val="24"/>
          <w:szCs w:val="24"/>
          <w:lang w:val="it-IT"/>
        </w:rPr>
        <w:t xml:space="preserve">Se ti sei collegato ad un </w:t>
      </w:r>
      <w:r w:rsidR="0059100E" w:rsidRPr="004E2C32">
        <w:rPr>
          <w:rFonts w:ascii="Trebuchet MS" w:hAnsi="Trebuchet MS"/>
          <w:b/>
          <w:sz w:val="24"/>
          <w:szCs w:val="24"/>
          <w:lang w:val="it-IT"/>
        </w:rPr>
        <w:t xml:space="preserve">fornitore </w:t>
      </w:r>
      <w:r w:rsidR="00F0659F">
        <w:rPr>
          <w:rFonts w:ascii="Trebuchet MS" w:hAnsi="Trebuchet MS"/>
          <w:b/>
          <w:sz w:val="24"/>
          <w:szCs w:val="24"/>
          <w:lang w:val="it-IT"/>
        </w:rPr>
        <w:t>specifico</w:t>
      </w:r>
      <w:r w:rsidR="0059100E" w:rsidRPr="00453847">
        <w:rPr>
          <w:rFonts w:ascii="Trebuchet MS" w:hAnsi="Trebuchet MS"/>
          <w:sz w:val="24"/>
          <w:szCs w:val="24"/>
          <w:lang w:val="it-IT"/>
        </w:rPr>
        <w:t xml:space="preserve">, devi inserire i tuoi dati per questo fornitore. Accanto al </w:t>
      </w:r>
      <w:r w:rsidR="00453847">
        <w:rPr>
          <w:rFonts w:ascii="Trebuchet MS" w:hAnsi="Trebuchet MS"/>
          <w:sz w:val="24"/>
          <w:szCs w:val="24"/>
          <w:lang w:val="it-IT"/>
        </w:rPr>
        <w:t>suo nome</w:t>
      </w:r>
      <w:r w:rsidR="0059100E" w:rsidRPr="00453847">
        <w:rPr>
          <w:rFonts w:ascii="Trebuchet MS" w:hAnsi="Trebuchet MS"/>
          <w:sz w:val="24"/>
          <w:szCs w:val="24"/>
          <w:lang w:val="it-IT"/>
        </w:rPr>
        <w:t xml:space="preserve">, clicca su </w:t>
      </w:r>
      <w:r w:rsidR="0059100E" w:rsidRPr="00453847">
        <w:rPr>
          <w:rFonts w:ascii="Trebuchet MS" w:hAnsi="Trebuchet MS"/>
          <w:i/>
          <w:sz w:val="24"/>
          <w:szCs w:val="24"/>
          <w:lang w:val="it-IT"/>
        </w:rPr>
        <w:t>Completa</w:t>
      </w:r>
      <w:r w:rsidR="00453847">
        <w:rPr>
          <w:rFonts w:ascii="Trebuchet MS" w:hAnsi="Trebuchet MS"/>
          <w:sz w:val="24"/>
          <w:szCs w:val="24"/>
          <w:lang w:val="it-IT"/>
        </w:rPr>
        <w:t xml:space="preserve"> e segui le istruzioni che appariranno</w:t>
      </w:r>
      <w:r w:rsidR="0059100E" w:rsidRPr="00453847">
        <w:rPr>
          <w:rFonts w:ascii="Trebuchet MS" w:hAnsi="Trebuchet MS"/>
          <w:sz w:val="24"/>
          <w:szCs w:val="24"/>
          <w:lang w:val="it-IT"/>
        </w:rPr>
        <w:t>.</w:t>
      </w:r>
    </w:p>
    <w:p w14:paraId="38D585EF" w14:textId="20C31D63" w:rsidR="000D0DB6" w:rsidRPr="00453847" w:rsidRDefault="000D0DB6" w:rsidP="00414047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784B2D1D" wp14:editId="3CE506F7">
            <wp:extent cx="5972810" cy="309181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394F" w14:textId="77777777" w:rsidR="0059100E" w:rsidRPr="00453847" w:rsidRDefault="00453847" w:rsidP="00414047">
      <w:pPr>
        <w:jc w:val="both"/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t>P</w:t>
      </w:r>
      <w:r w:rsidR="006275A3" w:rsidRPr="00453847">
        <w:rPr>
          <w:rFonts w:ascii="Trebuchet MS" w:hAnsi="Trebuchet MS"/>
          <w:sz w:val="24"/>
          <w:szCs w:val="24"/>
          <w:lang w:val="it-IT"/>
        </w:rPr>
        <w:t>uoi anche inserire ulteriori impostazioni per il metodo di pagamento, ad esempio il prezzo di consegna</w:t>
      </w:r>
      <w:r>
        <w:rPr>
          <w:rFonts w:ascii="Trebuchet MS" w:hAnsi="Trebuchet MS"/>
          <w:sz w:val="24"/>
          <w:szCs w:val="24"/>
          <w:lang w:val="it-IT"/>
        </w:rPr>
        <w:t xml:space="preserve">, e </w:t>
      </w:r>
      <w:r w:rsidR="006275A3" w:rsidRPr="00453847">
        <w:rPr>
          <w:rFonts w:ascii="Trebuchet MS" w:hAnsi="Trebuchet MS"/>
          <w:sz w:val="24"/>
          <w:szCs w:val="24"/>
          <w:lang w:val="it-IT"/>
        </w:rPr>
        <w:t xml:space="preserve">puoi indicare sulla pagina </w:t>
      </w:r>
      <w:r w:rsidR="006275A3" w:rsidRPr="00453847">
        <w:rPr>
          <w:rFonts w:ascii="Trebuchet MS" w:hAnsi="Trebuchet MS"/>
          <w:i/>
          <w:sz w:val="24"/>
          <w:szCs w:val="24"/>
          <w:lang w:val="it-IT"/>
        </w:rPr>
        <w:t>Generale</w:t>
      </w:r>
      <w:r w:rsidR="006275A3" w:rsidRPr="00453847">
        <w:rPr>
          <w:rFonts w:ascii="Trebuchet MS" w:hAnsi="Trebuchet MS"/>
          <w:sz w:val="24"/>
          <w:szCs w:val="24"/>
          <w:lang w:val="it-IT"/>
        </w:rPr>
        <w:t xml:space="preserve"> se quest</w:t>
      </w:r>
      <w:r>
        <w:rPr>
          <w:rFonts w:ascii="Trebuchet MS" w:hAnsi="Trebuchet MS"/>
          <w:sz w:val="24"/>
          <w:szCs w:val="24"/>
          <w:lang w:val="it-IT"/>
        </w:rPr>
        <w:t>a</w:t>
      </w:r>
      <w:r w:rsidR="006275A3" w:rsidRPr="00453847">
        <w:rPr>
          <w:rFonts w:ascii="Trebuchet MS" w:hAnsi="Trebuchet MS"/>
          <w:sz w:val="24"/>
          <w:szCs w:val="24"/>
          <w:lang w:val="it-IT"/>
        </w:rPr>
        <w:t xml:space="preserve"> </w:t>
      </w:r>
      <w:r w:rsidRPr="00453847">
        <w:rPr>
          <w:rFonts w:ascii="Trebuchet MS" w:hAnsi="Trebuchet MS"/>
          <w:b/>
          <w:sz w:val="24"/>
          <w:szCs w:val="24"/>
          <w:lang w:val="it-IT"/>
        </w:rPr>
        <w:t>Modalit</w:t>
      </w:r>
      <w:r w:rsidRPr="00CC1B65">
        <w:rPr>
          <w:rFonts w:ascii="Trebuchet MS" w:hAnsi="Trebuchet MS"/>
          <w:b/>
          <w:sz w:val="24"/>
          <w:szCs w:val="24"/>
          <w:lang w:val="it-IT"/>
        </w:rPr>
        <w:t>à</w:t>
      </w:r>
      <w:r w:rsidRPr="00EA7B84">
        <w:rPr>
          <w:rFonts w:ascii="Trebuchet MS" w:hAnsi="Trebuchet MS"/>
          <w:b/>
          <w:sz w:val="24"/>
          <w:szCs w:val="24"/>
          <w:lang w:val="it-IT"/>
        </w:rPr>
        <w:t xml:space="preserve"> di spedizione</w:t>
      </w:r>
      <w:r w:rsidR="006275A3" w:rsidRPr="00453847">
        <w:rPr>
          <w:rFonts w:ascii="Trebuchet MS" w:hAnsi="Trebuchet MS"/>
          <w:sz w:val="24"/>
          <w:szCs w:val="24"/>
          <w:lang w:val="it-IT"/>
        </w:rPr>
        <w:t xml:space="preserve"> </w:t>
      </w:r>
      <w:r>
        <w:rPr>
          <w:rFonts w:ascii="Trebuchet MS" w:hAnsi="Trebuchet MS"/>
          <w:sz w:val="24"/>
          <w:szCs w:val="24"/>
          <w:lang w:val="it-IT"/>
        </w:rPr>
        <w:t>è quella predefinita</w:t>
      </w:r>
      <w:r w:rsidR="006275A3" w:rsidRPr="00453847">
        <w:rPr>
          <w:rFonts w:ascii="Trebuchet MS" w:hAnsi="Trebuchet MS"/>
          <w:sz w:val="24"/>
          <w:szCs w:val="24"/>
          <w:lang w:val="it-IT"/>
        </w:rPr>
        <w:t xml:space="preserve"> e per quali nazioni è disponibile.</w:t>
      </w:r>
    </w:p>
    <w:p w14:paraId="27C66385" w14:textId="79D254CA" w:rsidR="00013583" w:rsidRDefault="006275A3" w:rsidP="00414047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453847">
        <w:rPr>
          <w:rFonts w:ascii="Trebuchet MS" w:hAnsi="Trebuchet MS"/>
          <w:sz w:val="24"/>
          <w:szCs w:val="24"/>
          <w:lang w:val="it-IT"/>
        </w:rPr>
        <w:t xml:space="preserve">Quando hai configurato tutte le impostazioni, </w:t>
      </w:r>
      <w:r w:rsidR="00453847" w:rsidRPr="00453847">
        <w:rPr>
          <w:rFonts w:ascii="Trebuchet MS" w:hAnsi="Trebuchet MS"/>
          <w:sz w:val="24"/>
          <w:szCs w:val="24"/>
          <w:lang w:val="it-IT"/>
        </w:rPr>
        <w:t xml:space="preserve">imposta </w:t>
      </w:r>
      <w:r w:rsidR="00453847">
        <w:rPr>
          <w:rFonts w:ascii="Trebuchet MS" w:hAnsi="Trebuchet MS"/>
          <w:sz w:val="24"/>
          <w:szCs w:val="24"/>
          <w:lang w:val="it-IT"/>
        </w:rPr>
        <w:t>la</w:t>
      </w:r>
      <w:r w:rsidRPr="00453847">
        <w:rPr>
          <w:rFonts w:ascii="Trebuchet MS" w:hAnsi="Trebuchet MS"/>
          <w:sz w:val="24"/>
          <w:szCs w:val="24"/>
          <w:lang w:val="it-IT"/>
        </w:rPr>
        <w:t xml:space="preserve"> </w:t>
      </w:r>
      <w:r w:rsidR="00453847" w:rsidRPr="00453847">
        <w:rPr>
          <w:rFonts w:ascii="Trebuchet MS" w:hAnsi="Trebuchet MS"/>
          <w:b/>
          <w:sz w:val="24"/>
          <w:szCs w:val="24"/>
          <w:lang w:val="it-IT"/>
        </w:rPr>
        <w:t>Modalit</w:t>
      </w:r>
      <w:r w:rsidR="00453847" w:rsidRPr="00CC1B65">
        <w:rPr>
          <w:rFonts w:ascii="Trebuchet MS" w:hAnsi="Trebuchet MS"/>
          <w:b/>
          <w:sz w:val="24"/>
          <w:szCs w:val="24"/>
          <w:lang w:val="it-IT"/>
        </w:rPr>
        <w:t>à</w:t>
      </w:r>
      <w:r w:rsidR="00453847" w:rsidRPr="00EA7B84">
        <w:rPr>
          <w:rFonts w:ascii="Trebuchet MS" w:hAnsi="Trebuchet MS"/>
          <w:b/>
          <w:sz w:val="24"/>
          <w:szCs w:val="24"/>
          <w:lang w:val="it-IT"/>
        </w:rPr>
        <w:t xml:space="preserve"> di spedizione</w:t>
      </w:r>
      <w:r w:rsidRPr="00453847">
        <w:rPr>
          <w:rFonts w:ascii="Trebuchet MS" w:hAnsi="Trebuchet MS"/>
          <w:sz w:val="24"/>
          <w:szCs w:val="24"/>
          <w:lang w:val="it-IT"/>
        </w:rPr>
        <w:t xml:space="preserve"> su </w:t>
      </w:r>
      <w:r w:rsidRPr="00453847">
        <w:rPr>
          <w:rFonts w:ascii="Trebuchet MS" w:hAnsi="Trebuchet MS"/>
          <w:i/>
          <w:sz w:val="24"/>
          <w:szCs w:val="24"/>
          <w:lang w:val="it-IT"/>
        </w:rPr>
        <w:t>Visibile</w:t>
      </w:r>
      <w:r w:rsidRPr="00453847">
        <w:rPr>
          <w:rFonts w:ascii="Trebuchet MS" w:hAnsi="Trebuchet MS"/>
          <w:sz w:val="24"/>
          <w:szCs w:val="24"/>
          <w:lang w:val="it-IT"/>
        </w:rPr>
        <w:t xml:space="preserve"> e salva i tuoi dati. </w:t>
      </w:r>
      <w:r w:rsidR="00453847">
        <w:rPr>
          <w:rFonts w:ascii="Trebuchet MS" w:hAnsi="Trebuchet MS"/>
          <w:sz w:val="24"/>
          <w:szCs w:val="24"/>
          <w:lang w:val="it-IT"/>
        </w:rPr>
        <w:t>La nuova</w:t>
      </w:r>
      <w:r w:rsidRPr="00453847">
        <w:rPr>
          <w:rFonts w:ascii="Trebuchet MS" w:hAnsi="Trebuchet MS"/>
          <w:sz w:val="24"/>
          <w:szCs w:val="24"/>
          <w:lang w:val="it-IT"/>
        </w:rPr>
        <w:t xml:space="preserve"> </w:t>
      </w:r>
      <w:r w:rsidR="00453847" w:rsidRPr="00453847">
        <w:rPr>
          <w:rFonts w:ascii="Trebuchet MS" w:hAnsi="Trebuchet MS"/>
          <w:b/>
          <w:sz w:val="24"/>
          <w:szCs w:val="24"/>
          <w:lang w:val="it-IT"/>
        </w:rPr>
        <w:t>Modalit</w:t>
      </w:r>
      <w:r w:rsidR="00453847" w:rsidRPr="00CC1B65">
        <w:rPr>
          <w:rFonts w:ascii="Trebuchet MS" w:hAnsi="Trebuchet MS"/>
          <w:b/>
          <w:sz w:val="24"/>
          <w:szCs w:val="24"/>
          <w:lang w:val="it-IT"/>
        </w:rPr>
        <w:t>à</w:t>
      </w:r>
      <w:r w:rsidR="00453847" w:rsidRPr="00EA7B84">
        <w:rPr>
          <w:rFonts w:ascii="Trebuchet MS" w:hAnsi="Trebuchet MS"/>
          <w:b/>
          <w:sz w:val="24"/>
          <w:szCs w:val="24"/>
          <w:lang w:val="it-IT"/>
        </w:rPr>
        <w:t xml:space="preserve"> di spedizione</w:t>
      </w:r>
      <w:r w:rsidRPr="00453847">
        <w:rPr>
          <w:rFonts w:ascii="Trebuchet MS" w:hAnsi="Trebuchet MS"/>
          <w:sz w:val="24"/>
          <w:szCs w:val="24"/>
          <w:lang w:val="it-IT"/>
        </w:rPr>
        <w:t xml:space="preserve"> è ora disponibile per i tuoi clienti.</w:t>
      </w:r>
    </w:p>
    <w:p w14:paraId="150BC265" w14:textId="77777777" w:rsidR="00013583" w:rsidRDefault="00013583">
      <w:pPr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br w:type="page"/>
      </w:r>
    </w:p>
    <w:p w14:paraId="2A838E42" w14:textId="77777777" w:rsidR="00414047" w:rsidRPr="004E2C32" w:rsidRDefault="00414047" w:rsidP="00414047">
      <w:pPr>
        <w:pStyle w:val="Titolo1"/>
        <w:numPr>
          <w:ilvl w:val="0"/>
          <w:numId w:val="3"/>
        </w:numPr>
        <w:ind w:left="851" w:hanging="851"/>
        <w:rPr>
          <w:lang w:val="it-IT"/>
        </w:rPr>
      </w:pPr>
      <w:r w:rsidRPr="004E2C32">
        <w:rPr>
          <w:lang w:val="it-IT"/>
        </w:rPr>
        <w:lastRenderedPageBreak/>
        <w:t>Metodi di pagamento</w:t>
      </w:r>
    </w:p>
    <w:p w14:paraId="13F53D1E" w14:textId="77777777" w:rsidR="00691FB5" w:rsidRPr="004E2C32" w:rsidRDefault="00691FB5" w:rsidP="004E2C32">
      <w:pPr>
        <w:rPr>
          <w:bCs/>
          <w:lang w:val="it-IT"/>
        </w:rPr>
      </w:pPr>
      <w:r w:rsidRPr="004E2C32">
        <w:rPr>
          <w:lang w:val="it-IT"/>
        </w:rPr>
        <w:t>Puoi offrire ai tuoi clienti differenti metodi di pagamento, come ad esempio il pagamento anticipato, il pagamento su fattura o il pagamento in contrassegno.</w:t>
      </w:r>
    </w:p>
    <w:p w14:paraId="423651C9" w14:textId="77777777" w:rsidR="00EC6616" w:rsidRPr="004E2C32" w:rsidRDefault="002C1AC4" w:rsidP="005E73DF">
      <w:pPr>
        <w:jc w:val="center"/>
        <w:rPr>
          <w:lang w:val="it-IT"/>
        </w:rPr>
      </w:pPr>
      <w:r w:rsidRPr="004E2C32">
        <w:rPr>
          <w:noProof/>
          <w:lang w:val="it-IT" w:eastAsia="es-ES"/>
        </w:rPr>
        <w:t xml:space="preserve"> </w:t>
      </w:r>
      <w:r w:rsidRPr="00946FA1">
        <w:rPr>
          <w:noProof/>
          <w:lang w:val="it-IT" w:eastAsia="it-IT"/>
        </w:rPr>
        <w:drawing>
          <wp:inline distT="0" distB="0" distL="0" distR="0" wp14:anchorId="6E58CD55" wp14:editId="5FCA285E">
            <wp:extent cx="5612130" cy="2931160"/>
            <wp:effectExtent l="0" t="0" r="762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541A" w14:textId="77777777" w:rsidR="00ED77C9" w:rsidRPr="00EA7B84" w:rsidRDefault="00414047" w:rsidP="00414047">
      <w:pPr>
        <w:jc w:val="both"/>
        <w:rPr>
          <w:rStyle w:val="tw4winExternal"/>
          <w:rFonts w:ascii="Trebuchet MS" w:hAnsi="Trebuchet MS" w:cstheme="minorBidi"/>
          <w:color w:val="auto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Per gestire i metodi di pagamento disponibili nel tuo negozio, fai clic</w:t>
      </w:r>
      <w:r w:rsidR="009D0B3D" w:rsidRPr="00453847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453847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 "Aggiungi metodi di pagamento" nell'elenco "Primi passi" della home page,</w:t>
      </w:r>
      <w:r w:rsidRPr="00EA7B84">
        <w:rPr>
          <w:rFonts w:ascii="Trebuchet MS" w:hAnsi="Trebuchet MS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oppure fai clic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 Impostazioni nella barra dei menu, poi su </w:t>
      </w:r>
      <w:r w:rsidR="00214389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sotto </w:t>
      </w:r>
      <w:proofErr w:type="spellStart"/>
      <w:r w:rsidR="00214389">
        <w:rPr>
          <w:rFonts w:ascii="Trebuchet MS" w:hAnsi="Trebuchet MS" w:cs="Calibri"/>
          <w:color w:val="000000"/>
          <w:sz w:val="24"/>
          <w:szCs w:val="24"/>
          <w:lang w:val="it-IT"/>
        </w:rPr>
        <w:t>pagina</w:t>
      </w:r>
      <w:r w:rsidR="0024745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agamento</w:t>
      </w:r>
      <w:proofErr w:type="spellEnd"/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.</w:t>
      </w:r>
      <w:r w:rsidRPr="00EA7B84">
        <w:rPr>
          <w:rFonts w:ascii="Trebuchet MS" w:hAnsi="Trebuchet MS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Noi distinguiamo tra metodi di pagamento interni ed esterni.</w:t>
      </w:r>
    </w:p>
    <w:p w14:paraId="590CD8D7" w14:textId="77777777" w:rsidR="00ED77C9" w:rsidRPr="004E2C32" w:rsidRDefault="00ED77C9" w:rsidP="00727A5D">
      <w:pPr>
        <w:pStyle w:val="Titolo2"/>
      </w:pPr>
      <w:r w:rsidRPr="004E2C32">
        <w:t xml:space="preserve">Metodi di </w:t>
      </w:r>
      <w:proofErr w:type="spellStart"/>
      <w:r w:rsidRPr="004E2C32">
        <w:t>pagamento</w:t>
      </w:r>
      <w:proofErr w:type="spellEnd"/>
      <w:r w:rsidRPr="004E2C32">
        <w:t xml:space="preserve"> </w:t>
      </w:r>
      <w:proofErr w:type="spellStart"/>
      <w:r w:rsidRPr="004E2C32">
        <w:t>interni</w:t>
      </w:r>
      <w:proofErr w:type="spellEnd"/>
    </w:p>
    <w:p w14:paraId="5CE798DB" w14:textId="77777777" w:rsidR="00ED77C9" w:rsidRPr="00EA7B84" w:rsidRDefault="00ED77C9" w:rsidP="00C12F6D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Per il tuo negozio sono stati </w:t>
      </w:r>
      <w:proofErr w:type="spellStart"/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pre</w:t>
      </w:r>
      <w:proofErr w:type="spellEnd"/>
      <w:r w:rsidR="009D0B3D" w:rsidRPr="00453847">
        <w:rPr>
          <w:rFonts w:ascii="Trebuchet MS" w:hAnsi="Trebuchet MS" w:cs="Calibri"/>
          <w:color w:val="000000"/>
          <w:sz w:val="24"/>
          <w:szCs w:val="24"/>
          <w:lang w:val="it-IT"/>
        </w:rPr>
        <w:t>-</w:t>
      </w:r>
      <w:r w:rsidRPr="00453847">
        <w:rPr>
          <w:rFonts w:ascii="Trebuchet MS" w:hAnsi="Trebuchet MS" w:cs="Calibri"/>
          <w:color w:val="000000"/>
          <w:sz w:val="24"/>
          <w:szCs w:val="24"/>
          <w:lang w:val="it-IT"/>
        </w:rPr>
        <w:t>configurati i metodi di pagamento interni più importanti, pagamento anticipato e pagamento su fattura.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Per modificare uno di questi metodi, fai clic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 sul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nome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corrispondente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. 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In questo modo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puoi modificare tutte le impostazioni 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del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metodo di pagamento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selezionato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: puoi attivarle o disattivarle con l'opzione Visibile</w:t>
      </w:r>
      <w:r w:rsidR="00C12F6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,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abilitare il Pagamento rateale</w:t>
      </w:r>
      <w:r w:rsidR="00C12F6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, oppure inserire un valore d'ordine minimo e massimo per questo metodo. In questo modo puoi essere certo, ad esempio, che i clienti possono pagare su fattura solo fino ad un determinato importo.</w:t>
      </w:r>
    </w:p>
    <w:p w14:paraId="3BDFE0DA" w14:textId="77777777" w:rsidR="00C12F6D" w:rsidRPr="00EA7B84" w:rsidRDefault="00C12F6D" w:rsidP="00C12F6D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Nella sotto pagina Gruppi clienti puoi specificare che il metodo di pagamento attuale è disponibile, ad esempio, solo per clienti regolari.</w:t>
      </w:r>
    </w:p>
    <w:p w14:paraId="2CE7C1A2" w14:textId="77777777" w:rsidR="003313BC" w:rsidRDefault="003313BC">
      <w:pPr>
        <w:rPr>
          <w:rFonts w:ascii="Trebuchet MS" w:eastAsia="Times New Roman" w:hAnsi="Trebuchet MS" w:cs="Times New Roman"/>
          <w:bCs/>
          <w:color w:val="404040" w:themeColor="text1" w:themeTint="BF"/>
          <w:sz w:val="32"/>
          <w:szCs w:val="36"/>
          <w:lang w:val="it-IT" w:eastAsia="de-DE"/>
        </w:rPr>
      </w:pPr>
      <w:r>
        <w:rPr>
          <w:lang w:val="it-IT"/>
        </w:rPr>
        <w:br w:type="page"/>
      </w:r>
    </w:p>
    <w:p w14:paraId="16C1D620" w14:textId="26693374" w:rsidR="00C12F6D" w:rsidRPr="004E2C32" w:rsidRDefault="00C12F6D" w:rsidP="00727A5D">
      <w:pPr>
        <w:pStyle w:val="Titolo2"/>
      </w:pPr>
      <w:r w:rsidRPr="004E2C32">
        <w:lastRenderedPageBreak/>
        <w:t xml:space="preserve">Metodi di </w:t>
      </w:r>
      <w:proofErr w:type="spellStart"/>
      <w:r w:rsidRPr="004E2C32">
        <w:t>pagamento</w:t>
      </w:r>
      <w:proofErr w:type="spellEnd"/>
      <w:r w:rsidRPr="004E2C32">
        <w:t xml:space="preserve"> </w:t>
      </w:r>
      <w:proofErr w:type="spellStart"/>
      <w:r w:rsidRPr="004E2C32">
        <w:t>esterni</w:t>
      </w:r>
      <w:proofErr w:type="spellEnd"/>
    </w:p>
    <w:p w14:paraId="3023B5B3" w14:textId="51E5E079" w:rsidR="004E2C32" w:rsidRDefault="00C12F6D" w:rsidP="00C12F6D">
      <w:pPr>
        <w:jc w:val="both"/>
        <w:rPr>
          <w:rFonts w:ascii="Trebuchet MS" w:hAnsi="Trebuchet MS"/>
          <w:sz w:val="24"/>
          <w:szCs w:val="24"/>
          <w:lang w:val="it-IT"/>
        </w:rPr>
      </w:pPr>
      <w:r w:rsidRPr="00EA7B84">
        <w:rPr>
          <w:rFonts w:ascii="Trebuchet MS" w:hAnsi="Trebuchet MS"/>
          <w:sz w:val="24"/>
          <w:szCs w:val="24"/>
          <w:lang w:val="it-IT"/>
        </w:rPr>
        <w:t xml:space="preserve">I </w:t>
      </w:r>
      <w:r w:rsidRPr="00453847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metodi di pagamento esterni, invece, utilizzano servizi di provider esterni, quali </w:t>
      </w:r>
      <w:proofErr w:type="spellStart"/>
      <w:r w:rsidRPr="00453847">
        <w:rPr>
          <w:rFonts w:ascii="Trebuchet MS" w:hAnsi="Trebuchet MS" w:cs="Calibri"/>
          <w:color w:val="000000"/>
          <w:sz w:val="24"/>
          <w:szCs w:val="24"/>
          <w:lang w:val="it-IT"/>
        </w:rPr>
        <w:t>Paypal</w:t>
      </w:r>
      <w:proofErr w:type="spellEnd"/>
      <w:r w:rsidRPr="00453847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o </w:t>
      </w:r>
      <w:proofErr w:type="spellStart"/>
      <w:r w:rsidRPr="00453847">
        <w:rPr>
          <w:rFonts w:ascii="Trebuchet MS" w:hAnsi="Trebuchet MS" w:cs="Calibri"/>
          <w:color w:val="000000"/>
          <w:sz w:val="24"/>
          <w:szCs w:val="24"/>
          <w:lang w:val="it-IT"/>
        </w:rPr>
        <w:t>GestPay</w:t>
      </w:r>
      <w:proofErr w:type="spellEnd"/>
      <w:r w:rsidRPr="00453847">
        <w:rPr>
          <w:rFonts w:ascii="Trebuchet MS" w:hAnsi="Trebuchet MS" w:cs="Calibri"/>
          <w:color w:val="000000"/>
          <w:sz w:val="24"/>
          <w:szCs w:val="24"/>
          <w:lang w:val="it-IT"/>
        </w:rPr>
        <w:t>, che elaborano l'intero pagamento  e trasfer</w:t>
      </w:r>
      <w:r w:rsidR="009D0B3D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iscono il denaro direttamente su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l tuo conto.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="00F71EC0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Nella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tabella dei metodi di pagamento, seleziona il provider desiderato e fai clic</w:t>
      </w:r>
      <w:r w:rsidR="00F71EC0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 Salva.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Accanto al nome del provider fai clic</w:t>
      </w:r>
      <w:r w:rsidR="00F71EC0"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su Completa. Ora segui la procedura spiegata nell'area di amministrazione per collegare il tuo negozio al provider di pagamento.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Per concludere, non ti resta che impostare questo metodo di pagamento su Visibile nella </w:t>
      </w:r>
      <w:r w:rsidR="00214389">
        <w:rPr>
          <w:rFonts w:ascii="Trebuchet MS" w:hAnsi="Trebuchet MS" w:cs="Calibri"/>
          <w:color w:val="000000"/>
          <w:sz w:val="24"/>
          <w:szCs w:val="24"/>
          <w:lang w:val="it-IT"/>
        </w:rPr>
        <w:t>sotto pagina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 xml:space="preserve"> Generale, </w:t>
      </w:r>
      <w:r w:rsidRPr="00EA7B84">
        <w:rPr>
          <w:rFonts w:ascii="Trebuchet MS" w:hAnsi="Trebuchet MS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Calibri"/>
          <w:color w:val="000000"/>
          <w:sz w:val="24"/>
          <w:szCs w:val="24"/>
          <w:lang w:val="it-IT"/>
        </w:rPr>
        <w:t>In questo modo il metodo risulta visibile ai clienti del tuo negozio.</w:t>
      </w:r>
    </w:p>
    <w:p w14:paraId="64FE646C" w14:textId="77777777" w:rsidR="004E2C32" w:rsidRDefault="004E2C32" w:rsidP="00C12F6D">
      <w:pPr>
        <w:jc w:val="both"/>
        <w:rPr>
          <w:rFonts w:ascii="Trebuchet MS" w:hAnsi="Trebuchet MS"/>
          <w:sz w:val="24"/>
          <w:szCs w:val="24"/>
          <w:lang w:val="it-IT"/>
        </w:rPr>
      </w:pPr>
    </w:p>
    <w:p w14:paraId="0E5F7F9E" w14:textId="77777777" w:rsidR="004E2C32" w:rsidRPr="00EA7B84" w:rsidRDefault="004E2C32" w:rsidP="00C12F6D">
      <w:pPr>
        <w:jc w:val="both"/>
        <w:rPr>
          <w:rFonts w:ascii="Trebuchet MS" w:hAnsi="Trebuchet MS" w:cs="Calibri"/>
          <w:color w:val="000000"/>
          <w:sz w:val="24"/>
          <w:szCs w:val="24"/>
          <w:lang w:val="it-IT"/>
        </w:rPr>
      </w:pPr>
    </w:p>
    <w:p w14:paraId="00AF97F6" w14:textId="7F2D5DA7" w:rsidR="00013583" w:rsidRDefault="00013583">
      <w:pPr>
        <w:rPr>
          <w:rFonts w:ascii="Trebuchet MS" w:hAnsi="Trebuchet MS"/>
          <w:sz w:val="24"/>
          <w:szCs w:val="24"/>
          <w:lang w:val="it-IT"/>
        </w:rPr>
      </w:pPr>
      <w:r>
        <w:rPr>
          <w:rFonts w:ascii="Trebuchet MS" w:hAnsi="Trebuchet MS"/>
          <w:sz w:val="24"/>
          <w:szCs w:val="24"/>
          <w:lang w:val="it-IT"/>
        </w:rPr>
        <w:br w:type="page"/>
      </w:r>
    </w:p>
    <w:p w14:paraId="6B655763" w14:textId="59426463" w:rsidR="00C12F6D" w:rsidRPr="004E2C32" w:rsidRDefault="00BE1ADA" w:rsidP="008D3445">
      <w:pPr>
        <w:pStyle w:val="Titolo1"/>
        <w:numPr>
          <w:ilvl w:val="0"/>
          <w:numId w:val="3"/>
        </w:numPr>
        <w:ind w:left="851" w:hanging="851"/>
        <w:rPr>
          <w:lang w:val="it-IT"/>
        </w:rPr>
      </w:pPr>
      <w:r>
        <w:rPr>
          <w:lang w:val="it-IT"/>
        </w:rPr>
        <w:lastRenderedPageBreak/>
        <w:t>Gestione degli o</w:t>
      </w:r>
      <w:r w:rsidR="00C12F6D" w:rsidRPr="004E2C32">
        <w:rPr>
          <w:lang w:val="it-IT"/>
        </w:rPr>
        <w:t>rdini</w:t>
      </w:r>
    </w:p>
    <w:p w14:paraId="29D65273" w14:textId="7758B192" w:rsidR="005E73DF" w:rsidRPr="004E2C32" w:rsidRDefault="005E73DF" w:rsidP="005E73DF">
      <w:pPr>
        <w:rPr>
          <w:lang w:val="it-IT"/>
        </w:rPr>
      </w:pPr>
      <w:r w:rsidRPr="00946FA1">
        <w:rPr>
          <w:noProof/>
          <w:lang w:val="it-IT" w:eastAsia="it-IT"/>
        </w:rPr>
        <w:drawing>
          <wp:inline distT="0" distB="0" distL="0" distR="0" wp14:anchorId="697B8CF7" wp14:editId="43DBD25F">
            <wp:extent cx="5972810" cy="1531745"/>
            <wp:effectExtent l="0" t="0" r="8890" b="0"/>
            <wp:docPr id="32" name="Picture 32" descr="C:\Users\dcordi\AppData\Local\Temp\SNAGHTML80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cordi\AppData\Local\Temp\SNAGHTML80e06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1CB">
        <w:rPr>
          <w:lang w:val="it-IT"/>
        </w:rPr>
        <w:br/>
      </w:r>
    </w:p>
    <w:p w14:paraId="1E25D0EF" w14:textId="1D663D56" w:rsidR="00C12F6D" w:rsidRPr="00EA7B84" w:rsidRDefault="00C12F6D" w:rsidP="008D3445">
      <w:pPr>
        <w:jc w:val="both"/>
        <w:rPr>
          <w:rFonts w:ascii="Trebuchet MS" w:hAnsi="Trebuchet MS" w:cs="Arial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Dopo aver configurato, </w:t>
      </w:r>
      <w:r w:rsidR="0095619E">
        <w:rPr>
          <w:rFonts w:ascii="Trebuchet MS" w:hAnsi="Trebuchet MS" w:cs="Arial"/>
          <w:color w:val="000000"/>
          <w:sz w:val="24"/>
          <w:szCs w:val="24"/>
          <w:lang w:val="it-IT"/>
        </w:rPr>
        <w:t>avviato</w:t>
      </w:r>
      <w:r w:rsidR="0095619E"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>e pubblicizzato il tuo negozio, non manca molto all'arrivo dei primi ordini.</w:t>
      </w:r>
      <w:r w:rsidRPr="00EA7B84">
        <w:rPr>
          <w:rFonts w:ascii="Trebuchet MS" w:hAnsi="Trebuchet MS" w:cs="Arial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Il menu Ordini è la postazione centrale per l'elaborazione </w:t>
      </w:r>
      <w:r w:rsidR="00446092">
        <w:rPr>
          <w:rFonts w:ascii="Trebuchet MS" w:hAnsi="Trebuchet MS" w:cs="Arial"/>
          <w:color w:val="000000"/>
          <w:sz w:val="24"/>
          <w:szCs w:val="24"/>
          <w:lang w:val="it-IT"/>
        </w:rPr>
        <w:t>degli stessi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>.</w:t>
      </w:r>
      <w:r w:rsidRPr="00EA7B84">
        <w:rPr>
          <w:rFonts w:ascii="Trebuchet MS" w:hAnsi="Trebuchet MS" w:cs="Arial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Alla voce di menu </w:t>
      </w:r>
      <w:r w:rsidRPr="00446092">
        <w:rPr>
          <w:rFonts w:ascii="Trebuchet MS" w:hAnsi="Trebuchet MS" w:cs="Arial"/>
          <w:i/>
          <w:color w:val="000000"/>
          <w:sz w:val="24"/>
          <w:szCs w:val="24"/>
          <w:lang w:val="it-IT"/>
        </w:rPr>
        <w:t>Posta in arrivo</w:t>
      </w:r>
      <w:r w:rsidRPr="00EA7B84">
        <w:rPr>
          <w:rFonts w:ascii="Trebuchet MS" w:hAnsi="Trebuchet MS" w:cs="Arial"/>
          <w:sz w:val="24"/>
          <w:szCs w:val="24"/>
          <w:lang w:val="it-IT"/>
        </w:rPr>
        <w:t xml:space="preserve">, 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puoi trovare tutti gli ordini appena arrivati che non hai ancora elaborato. </w:t>
      </w:r>
    </w:p>
    <w:p w14:paraId="2BCD1B6B" w14:textId="77777777" w:rsidR="00C12F6D" w:rsidRPr="00EA7B84" w:rsidRDefault="00C12F6D" w:rsidP="008D3445">
      <w:pPr>
        <w:jc w:val="both"/>
        <w:rPr>
          <w:rFonts w:ascii="Trebuchet MS" w:hAnsi="Trebuchet MS" w:cs="Arial"/>
          <w:color w:val="000000"/>
          <w:sz w:val="24"/>
          <w:szCs w:val="24"/>
          <w:lang w:val="it-IT"/>
        </w:rPr>
      </w:pP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>Per visualizzare i dettagli di un ordine, fai clic</w:t>
      </w:r>
      <w:r w:rsidR="00F71EC0" w:rsidRPr="00EA7B84">
        <w:rPr>
          <w:rFonts w:ascii="Trebuchet MS" w:hAnsi="Trebuchet MS" w:cs="Arial"/>
          <w:color w:val="000000"/>
          <w:sz w:val="24"/>
          <w:szCs w:val="24"/>
          <w:lang w:val="it-IT"/>
        </w:rPr>
        <w:t>k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 su </w:t>
      </w:r>
      <w:r w:rsidRPr="00446092">
        <w:rPr>
          <w:rFonts w:ascii="Trebuchet MS" w:hAnsi="Trebuchet MS" w:cs="Arial"/>
          <w:i/>
          <w:color w:val="000000"/>
          <w:sz w:val="24"/>
          <w:szCs w:val="24"/>
          <w:lang w:val="it-IT"/>
        </w:rPr>
        <w:t>Numero ordine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>.</w:t>
      </w:r>
      <w:r w:rsidRPr="00EA7B84">
        <w:rPr>
          <w:rFonts w:ascii="Trebuchet MS" w:hAnsi="Trebuchet MS" w:cs="Arial"/>
          <w:sz w:val="24"/>
          <w:szCs w:val="24"/>
          <w:lang w:val="it-IT"/>
        </w:rPr>
        <w:t xml:space="preserve"> 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Usa l'opzione </w:t>
      </w:r>
      <w:r w:rsidRPr="00446092">
        <w:rPr>
          <w:rFonts w:ascii="Trebuchet MS" w:hAnsi="Trebuchet MS" w:cs="Arial"/>
          <w:i/>
          <w:color w:val="000000"/>
          <w:sz w:val="24"/>
          <w:szCs w:val="24"/>
          <w:lang w:val="it-IT"/>
        </w:rPr>
        <w:t xml:space="preserve">Stato 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per rintracciare costantemente un ordine. Alla voce di menu </w:t>
      </w:r>
      <w:r w:rsidRPr="00446092">
        <w:rPr>
          <w:rFonts w:ascii="Trebuchet MS" w:hAnsi="Trebuchet MS" w:cs="Arial"/>
          <w:i/>
          <w:color w:val="000000"/>
          <w:sz w:val="24"/>
          <w:szCs w:val="24"/>
          <w:lang w:val="it-IT"/>
        </w:rPr>
        <w:t>Ordini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 puoi vedere una panoramica di tutti gli ordini elaborati. </w:t>
      </w:r>
    </w:p>
    <w:p w14:paraId="76A1B35B" w14:textId="77777777" w:rsidR="00C12F6D" w:rsidRPr="00EA7B84" w:rsidRDefault="00C12F6D" w:rsidP="008D3445">
      <w:pPr>
        <w:jc w:val="both"/>
        <w:rPr>
          <w:rFonts w:ascii="Trebuchet MS" w:hAnsi="Trebuchet MS" w:cs="Arial"/>
          <w:sz w:val="24"/>
          <w:szCs w:val="24"/>
          <w:lang w:val="it-IT"/>
        </w:rPr>
      </w:pP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Utilizza la funzione di ricerca per trovare rapidamente ordini specifici. </w:t>
      </w:r>
    </w:p>
    <w:p w14:paraId="346AA1F2" w14:textId="77777777" w:rsidR="00C12F6D" w:rsidRPr="00EA7B84" w:rsidRDefault="00C12F6D" w:rsidP="008D3445">
      <w:pPr>
        <w:jc w:val="both"/>
        <w:rPr>
          <w:rFonts w:ascii="Trebuchet MS" w:hAnsi="Trebuchet MS" w:cs="Arial"/>
          <w:sz w:val="24"/>
          <w:szCs w:val="24"/>
          <w:lang w:val="it-IT"/>
        </w:rPr>
      </w:pP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>Se per i servizi di consegna utilizzi un provider di logistica quale SDA, puoi fare in modo che gli ordini siano associati e visualizzati alla voce di menu Consegne</w:t>
      </w:r>
      <w:r w:rsidRPr="00EA7B84">
        <w:rPr>
          <w:rFonts w:ascii="Trebuchet MS" w:hAnsi="Trebuchet MS" w:cs="Arial"/>
          <w:sz w:val="24"/>
          <w:szCs w:val="24"/>
          <w:lang w:val="it-IT"/>
        </w:rPr>
        <w:t xml:space="preserve">. 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Alla voce </w:t>
      </w:r>
      <w:r w:rsidRPr="00446092">
        <w:rPr>
          <w:rFonts w:ascii="Trebuchet MS" w:hAnsi="Trebuchet MS" w:cs="Arial"/>
          <w:i/>
          <w:color w:val="000000"/>
          <w:sz w:val="24"/>
          <w:szCs w:val="24"/>
          <w:lang w:val="it-IT"/>
        </w:rPr>
        <w:t>Transazioni</w:t>
      </w:r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 puoi monitorare la ricevuta di pagamento da provider quali </w:t>
      </w:r>
      <w:proofErr w:type="spellStart"/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>Paypal</w:t>
      </w:r>
      <w:proofErr w:type="spellEnd"/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 o </w:t>
      </w:r>
      <w:proofErr w:type="spellStart"/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>GestPay</w:t>
      </w:r>
      <w:proofErr w:type="spellEnd"/>
      <w:r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. </w:t>
      </w:r>
    </w:p>
    <w:p w14:paraId="6FED1042" w14:textId="77777777" w:rsidR="006571CB" w:rsidRDefault="006571CB" w:rsidP="00446092">
      <w:pPr>
        <w:rPr>
          <w:rFonts w:ascii="Trebuchet MS" w:hAnsi="Trebuchet MS" w:cs="Arial"/>
          <w:color w:val="000000"/>
          <w:sz w:val="24"/>
          <w:szCs w:val="24"/>
          <w:lang w:val="it-IT"/>
        </w:rPr>
      </w:pPr>
    </w:p>
    <w:p w14:paraId="7495B84C" w14:textId="77777777" w:rsidR="006571CB" w:rsidRDefault="006571CB" w:rsidP="00446092">
      <w:pPr>
        <w:rPr>
          <w:rFonts w:ascii="Trebuchet MS" w:hAnsi="Trebuchet MS" w:cs="Arial"/>
          <w:color w:val="000000"/>
          <w:sz w:val="24"/>
          <w:szCs w:val="24"/>
          <w:lang w:val="it-IT"/>
        </w:rPr>
      </w:pPr>
    </w:p>
    <w:p w14:paraId="2ECC336C" w14:textId="77777777" w:rsidR="006571CB" w:rsidRDefault="006571CB" w:rsidP="00446092">
      <w:pPr>
        <w:rPr>
          <w:rFonts w:ascii="Trebuchet MS" w:hAnsi="Trebuchet MS" w:cs="Arial"/>
          <w:color w:val="000000"/>
          <w:sz w:val="24"/>
          <w:szCs w:val="24"/>
          <w:lang w:val="it-IT"/>
        </w:rPr>
      </w:pPr>
    </w:p>
    <w:p w14:paraId="6ADD7ACB" w14:textId="77777777" w:rsidR="006571CB" w:rsidRDefault="006571CB" w:rsidP="00446092">
      <w:pPr>
        <w:rPr>
          <w:rFonts w:ascii="Trebuchet MS" w:hAnsi="Trebuchet MS" w:cs="Arial"/>
          <w:color w:val="000000"/>
          <w:sz w:val="24"/>
          <w:szCs w:val="24"/>
          <w:lang w:val="it-IT"/>
        </w:rPr>
      </w:pPr>
    </w:p>
    <w:p w14:paraId="4DBC9F4D" w14:textId="77777777" w:rsidR="006571CB" w:rsidRDefault="006571CB" w:rsidP="00446092">
      <w:pPr>
        <w:rPr>
          <w:rFonts w:ascii="Trebuchet MS" w:hAnsi="Trebuchet MS" w:cs="Arial"/>
          <w:color w:val="000000"/>
          <w:sz w:val="24"/>
          <w:szCs w:val="24"/>
          <w:lang w:val="it-IT"/>
        </w:rPr>
      </w:pPr>
    </w:p>
    <w:p w14:paraId="583839FE" w14:textId="77777777" w:rsidR="006571CB" w:rsidRDefault="006571CB" w:rsidP="00446092">
      <w:pPr>
        <w:rPr>
          <w:rFonts w:ascii="Trebuchet MS" w:hAnsi="Trebuchet MS" w:cs="Arial"/>
          <w:color w:val="000000"/>
          <w:sz w:val="24"/>
          <w:szCs w:val="24"/>
          <w:lang w:val="it-IT"/>
        </w:rPr>
      </w:pPr>
    </w:p>
    <w:p w14:paraId="0015AA22" w14:textId="77777777" w:rsidR="006571CB" w:rsidRDefault="006571CB" w:rsidP="00446092">
      <w:pPr>
        <w:rPr>
          <w:rFonts w:ascii="Trebuchet MS" w:hAnsi="Trebuchet MS" w:cs="Arial"/>
          <w:color w:val="000000"/>
          <w:sz w:val="24"/>
          <w:szCs w:val="24"/>
          <w:lang w:val="it-IT"/>
        </w:rPr>
      </w:pPr>
    </w:p>
    <w:p w14:paraId="5A2C7A32" w14:textId="77777777" w:rsidR="006571CB" w:rsidRDefault="006571CB" w:rsidP="00446092">
      <w:pPr>
        <w:rPr>
          <w:rFonts w:ascii="Trebuchet MS" w:hAnsi="Trebuchet MS" w:cs="Arial"/>
          <w:color w:val="000000"/>
          <w:sz w:val="24"/>
          <w:szCs w:val="24"/>
          <w:lang w:val="it-IT"/>
        </w:rPr>
      </w:pPr>
    </w:p>
    <w:p w14:paraId="79D38C5D" w14:textId="515C23D0" w:rsidR="00C12F6D" w:rsidRPr="00446092" w:rsidRDefault="00446092" w:rsidP="00446092">
      <w:pPr>
        <w:rPr>
          <w:rFonts w:ascii="Trebuchet MS" w:hAnsi="Trebuchet MS" w:cs="Arial"/>
          <w:color w:val="000000"/>
          <w:sz w:val="24"/>
          <w:szCs w:val="24"/>
          <w:lang w:val="it-IT"/>
        </w:rPr>
      </w:pPr>
      <w:r>
        <w:rPr>
          <w:rFonts w:ascii="Trebuchet MS" w:hAnsi="Trebuchet MS" w:cs="Arial"/>
          <w:color w:val="000000"/>
          <w:sz w:val="24"/>
          <w:szCs w:val="24"/>
          <w:lang w:val="it-IT"/>
        </w:rPr>
        <w:lastRenderedPageBreak/>
        <w:t>Infine, a</w:t>
      </w:r>
      <w:r w:rsidR="00C12F6D"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lla voce di menu </w:t>
      </w:r>
      <w:r w:rsidR="00C12F6D" w:rsidRPr="00446092">
        <w:rPr>
          <w:rFonts w:ascii="Trebuchet MS" w:hAnsi="Trebuchet MS" w:cs="Arial"/>
          <w:i/>
          <w:color w:val="000000"/>
          <w:sz w:val="24"/>
          <w:szCs w:val="24"/>
          <w:lang w:val="it-IT"/>
        </w:rPr>
        <w:t>Impostazioni documento d'ordine</w:t>
      </w:r>
      <w:r>
        <w:rPr>
          <w:rFonts w:ascii="Trebuchet MS" w:hAnsi="Trebuchet MS" w:cs="Arial"/>
          <w:i/>
          <w:color w:val="000000"/>
          <w:sz w:val="24"/>
          <w:szCs w:val="24"/>
          <w:lang w:val="it-IT"/>
        </w:rPr>
        <w:t>,</w:t>
      </w:r>
      <w:r w:rsidR="00C12F6D" w:rsidRPr="00EA7B84">
        <w:rPr>
          <w:rFonts w:ascii="Trebuchet MS" w:hAnsi="Trebuchet MS" w:cs="Arial"/>
          <w:sz w:val="24"/>
          <w:szCs w:val="24"/>
          <w:lang w:val="it-IT"/>
        </w:rPr>
        <w:t xml:space="preserve"> </w:t>
      </w:r>
      <w:r w:rsidR="00C12F6D" w:rsidRPr="00EA7B84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puoi modificare i modelli per le fatture e le bolle di accompagnamento. </w:t>
      </w:r>
      <w:r w:rsidR="0042260E">
        <w:rPr>
          <w:rFonts w:ascii="Trebuchet MS" w:hAnsi="Trebuchet MS" w:cs="Arial"/>
          <w:color w:val="000000"/>
          <w:sz w:val="24"/>
          <w:szCs w:val="24"/>
          <w:lang w:val="it-IT"/>
        </w:rPr>
        <w:t xml:space="preserve">Questa opzione è molto utile poiché permette di personalizzare le fatture con il logo e la marca del tuo negozio. </w:t>
      </w:r>
    </w:p>
    <w:p w14:paraId="43BCC89E" w14:textId="77ED0F81" w:rsidR="00C12F6D" w:rsidRDefault="002B712C" w:rsidP="00727A5D">
      <w:pPr>
        <w:pStyle w:val="Titolo2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5C78D2C7" wp14:editId="51293196">
            <wp:extent cx="4346448" cy="347586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48733" cy="34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F452" w14:textId="77777777" w:rsidR="0042260E" w:rsidRPr="0042260E" w:rsidRDefault="0042260E" w:rsidP="00727A5D">
      <w:pPr>
        <w:pStyle w:val="Titolo2"/>
      </w:pPr>
    </w:p>
    <w:p w14:paraId="3C69208D" w14:textId="607C0999" w:rsidR="005E73DF" w:rsidRPr="004E2C32" w:rsidRDefault="0042260E" w:rsidP="00727A5D">
      <w:pPr>
        <w:pStyle w:val="Titolo2"/>
      </w:pPr>
      <w:r>
        <w:br/>
      </w:r>
      <w:proofErr w:type="spellStart"/>
      <w:r w:rsidR="005E73DF" w:rsidRPr="004E2C32">
        <w:t>Buona</w:t>
      </w:r>
      <w:proofErr w:type="spellEnd"/>
      <w:r w:rsidR="005E73DF" w:rsidRPr="004E2C32">
        <w:t xml:space="preserve"> </w:t>
      </w:r>
      <w:proofErr w:type="spellStart"/>
      <w:r w:rsidR="005E73DF" w:rsidRPr="004E2C32">
        <w:t>vendita</w:t>
      </w:r>
      <w:proofErr w:type="spellEnd"/>
      <w:r w:rsidR="005E73DF" w:rsidRPr="004E2C32">
        <w:t xml:space="preserve"> online!</w:t>
      </w:r>
    </w:p>
    <w:p w14:paraId="2812A22F" w14:textId="77777777" w:rsidR="005E73DF" w:rsidRPr="00EA7B84" w:rsidRDefault="005E73DF" w:rsidP="00727A5D">
      <w:pPr>
        <w:pStyle w:val="Titolo2"/>
      </w:pPr>
    </w:p>
    <w:p w14:paraId="6DE49A32" w14:textId="77777777" w:rsidR="002C3443" w:rsidRPr="00EA7B84" w:rsidRDefault="002C3443">
      <w:pPr>
        <w:rPr>
          <w:lang w:val="it-IT"/>
        </w:rPr>
      </w:pPr>
    </w:p>
    <w:sectPr w:rsidR="002C3443" w:rsidRPr="00EA7B84">
      <w:footerReference w:type="default" r:id="rId4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E680D" w14:textId="77777777" w:rsidR="0089088D" w:rsidRDefault="0089088D" w:rsidP="000C17C4">
      <w:pPr>
        <w:spacing w:after="0" w:line="240" w:lineRule="auto"/>
      </w:pPr>
      <w:r>
        <w:separator/>
      </w:r>
    </w:p>
  </w:endnote>
  <w:endnote w:type="continuationSeparator" w:id="0">
    <w:p w14:paraId="14FE3AA7" w14:textId="77777777" w:rsidR="0089088D" w:rsidRDefault="0089088D" w:rsidP="000C1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1286127"/>
      <w:docPartObj>
        <w:docPartGallery w:val="Page Numbers (Bottom of Page)"/>
        <w:docPartUnique/>
      </w:docPartObj>
    </w:sdtPr>
    <w:sdtEndPr>
      <w:rPr>
        <w:rFonts w:ascii="Trebuchet MS" w:hAnsi="Trebuchet MS"/>
        <w:color w:val="808080" w:themeColor="background1" w:themeShade="80"/>
        <w:spacing w:val="60"/>
        <w:sz w:val="24"/>
        <w:szCs w:val="24"/>
      </w:rPr>
    </w:sdtEndPr>
    <w:sdtContent>
      <w:p w14:paraId="7D90061C" w14:textId="77777777" w:rsidR="000C17C4" w:rsidRPr="000C17C4" w:rsidRDefault="000C17C4">
        <w:pPr>
          <w:pStyle w:val="Pidipagina"/>
          <w:pBdr>
            <w:top w:val="single" w:sz="4" w:space="1" w:color="D9D9D9" w:themeColor="background1" w:themeShade="D9"/>
          </w:pBdr>
          <w:rPr>
            <w:rFonts w:ascii="Trebuchet MS" w:hAnsi="Trebuchet MS"/>
            <w:b/>
            <w:bCs/>
            <w:sz w:val="24"/>
            <w:szCs w:val="24"/>
          </w:rPr>
        </w:pPr>
        <w:r w:rsidRPr="000C17C4">
          <w:rPr>
            <w:rFonts w:ascii="Trebuchet MS" w:hAnsi="Trebuchet MS"/>
            <w:sz w:val="24"/>
            <w:szCs w:val="24"/>
          </w:rPr>
          <w:fldChar w:fldCharType="begin"/>
        </w:r>
        <w:r w:rsidRPr="000C17C4">
          <w:rPr>
            <w:rFonts w:ascii="Trebuchet MS" w:hAnsi="Trebuchet MS"/>
            <w:sz w:val="24"/>
            <w:szCs w:val="24"/>
          </w:rPr>
          <w:instrText xml:space="preserve"> PAGE   \* MERGEFORMAT </w:instrText>
        </w:r>
        <w:r w:rsidRPr="000C17C4">
          <w:rPr>
            <w:rFonts w:ascii="Trebuchet MS" w:hAnsi="Trebuchet MS"/>
            <w:sz w:val="24"/>
            <w:szCs w:val="24"/>
          </w:rPr>
          <w:fldChar w:fldCharType="separate"/>
        </w:r>
        <w:r w:rsidR="00F53A04" w:rsidRPr="00F53A04">
          <w:rPr>
            <w:rFonts w:ascii="Trebuchet MS" w:hAnsi="Trebuchet MS"/>
            <w:b/>
            <w:bCs/>
            <w:noProof/>
            <w:sz w:val="24"/>
            <w:szCs w:val="24"/>
          </w:rPr>
          <w:t>21</w:t>
        </w:r>
        <w:r w:rsidRPr="000C17C4">
          <w:rPr>
            <w:rFonts w:ascii="Trebuchet MS" w:hAnsi="Trebuchet MS"/>
            <w:b/>
            <w:bCs/>
            <w:noProof/>
            <w:sz w:val="24"/>
            <w:szCs w:val="24"/>
          </w:rPr>
          <w:fldChar w:fldCharType="end"/>
        </w:r>
        <w:r w:rsidRPr="000C17C4">
          <w:rPr>
            <w:rFonts w:ascii="Trebuchet MS" w:hAnsi="Trebuchet MS"/>
            <w:b/>
            <w:bCs/>
            <w:sz w:val="24"/>
            <w:szCs w:val="24"/>
          </w:rPr>
          <w:t xml:space="preserve"> | </w:t>
        </w:r>
        <w:r w:rsidRPr="000C17C4">
          <w:rPr>
            <w:rFonts w:ascii="Trebuchet MS" w:hAnsi="Trebuchet MS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19476E77" w14:textId="77777777" w:rsidR="000C17C4" w:rsidRDefault="000C17C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24B2E" w14:textId="77777777" w:rsidR="0089088D" w:rsidRDefault="0089088D" w:rsidP="000C17C4">
      <w:pPr>
        <w:spacing w:after="0" w:line="240" w:lineRule="auto"/>
      </w:pPr>
      <w:r>
        <w:separator/>
      </w:r>
    </w:p>
  </w:footnote>
  <w:footnote w:type="continuationSeparator" w:id="0">
    <w:p w14:paraId="0492F9E7" w14:textId="77777777" w:rsidR="0089088D" w:rsidRDefault="0089088D" w:rsidP="000C1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E2FAB"/>
    <w:multiLevelType w:val="hybridMultilevel"/>
    <w:tmpl w:val="E858F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A34EF"/>
    <w:multiLevelType w:val="hybridMultilevel"/>
    <w:tmpl w:val="A9C43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2A124B"/>
    <w:multiLevelType w:val="hybridMultilevel"/>
    <w:tmpl w:val="F1920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222C8"/>
    <w:multiLevelType w:val="hybridMultilevel"/>
    <w:tmpl w:val="CBCE4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43C41"/>
    <w:multiLevelType w:val="hybridMultilevel"/>
    <w:tmpl w:val="929267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8014A65"/>
    <w:multiLevelType w:val="hybridMultilevel"/>
    <w:tmpl w:val="662C216C"/>
    <w:lvl w:ilvl="0" w:tplc="017076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43"/>
    <w:rsid w:val="00013583"/>
    <w:rsid w:val="0004130A"/>
    <w:rsid w:val="00075D07"/>
    <w:rsid w:val="000856E1"/>
    <w:rsid w:val="000A6536"/>
    <w:rsid w:val="000B7257"/>
    <w:rsid w:val="000C17C4"/>
    <w:rsid w:val="000D0DB6"/>
    <w:rsid w:val="000D6799"/>
    <w:rsid w:val="000F12D1"/>
    <w:rsid w:val="00113680"/>
    <w:rsid w:val="0012534E"/>
    <w:rsid w:val="00125A0E"/>
    <w:rsid w:val="00131A0A"/>
    <w:rsid w:val="0013245B"/>
    <w:rsid w:val="0013619F"/>
    <w:rsid w:val="001469B5"/>
    <w:rsid w:val="00162EC9"/>
    <w:rsid w:val="00180B0E"/>
    <w:rsid w:val="00183827"/>
    <w:rsid w:val="001A1A5B"/>
    <w:rsid w:val="001C235D"/>
    <w:rsid w:val="001D1E85"/>
    <w:rsid w:val="001E5C03"/>
    <w:rsid w:val="0021132B"/>
    <w:rsid w:val="00214389"/>
    <w:rsid w:val="00217CD9"/>
    <w:rsid w:val="00230F94"/>
    <w:rsid w:val="00231D57"/>
    <w:rsid w:val="0024745D"/>
    <w:rsid w:val="00276DA6"/>
    <w:rsid w:val="0028659E"/>
    <w:rsid w:val="00295E22"/>
    <w:rsid w:val="002A0FD2"/>
    <w:rsid w:val="002A42D0"/>
    <w:rsid w:val="002A478C"/>
    <w:rsid w:val="002B712C"/>
    <w:rsid w:val="002C1AC4"/>
    <w:rsid w:val="002C3443"/>
    <w:rsid w:val="002E7ACD"/>
    <w:rsid w:val="00305F9C"/>
    <w:rsid w:val="0031718E"/>
    <w:rsid w:val="003313BC"/>
    <w:rsid w:val="00356A73"/>
    <w:rsid w:val="003575F1"/>
    <w:rsid w:val="003A4935"/>
    <w:rsid w:val="003B2617"/>
    <w:rsid w:val="003B449D"/>
    <w:rsid w:val="003C7D51"/>
    <w:rsid w:val="003D685C"/>
    <w:rsid w:val="003D74DA"/>
    <w:rsid w:val="003D796E"/>
    <w:rsid w:val="003F2B32"/>
    <w:rsid w:val="004000A0"/>
    <w:rsid w:val="00414047"/>
    <w:rsid w:val="0042260E"/>
    <w:rsid w:val="004378A5"/>
    <w:rsid w:val="00446092"/>
    <w:rsid w:val="00451D50"/>
    <w:rsid w:val="00453847"/>
    <w:rsid w:val="0046524D"/>
    <w:rsid w:val="00473A12"/>
    <w:rsid w:val="00480AC0"/>
    <w:rsid w:val="00487B5E"/>
    <w:rsid w:val="004952EC"/>
    <w:rsid w:val="0049596E"/>
    <w:rsid w:val="00496BC0"/>
    <w:rsid w:val="00497A74"/>
    <w:rsid w:val="00497FB3"/>
    <w:rsid w:val="004A0881"/>
    <w:rsid w:val="004B64A7"/>
    <w:rsid w:val="004B7049"/>
    <w:rsid w:val="004C35EE"/>
    <w:rsid w:val="004C3BA8"/>
    <w:rsid w:val="004C5FAE"/>
    <w:rsid w:val="004C6FF9"/>
    <w:rsid w:val="004E2C32"/>
    <w:rsid w:val="004E5481"/>
    <w:rsid w:val="0050039C"/>
    <w:rsid w:val="00504A15"/>
    <w:rsid w:val="00505423"/>
    <w:rsid w:val="00506558"/>
    <w:rsid w:val="00506E7D"/>
    <w:rsid w:val="00510468"/>
    <w:rsid w:val="00524E7D"/>
    <w:rsid w:val="00535C5C"/>
    <w:rsid w:val="005476C5"/>
    <w:rsid w:val="0056389A"/>
    <w:rsid w:val="0059100E"/>
    <w:rsid w:val="00592C2C"/>
    <w:rsid w:val="005D4A18"/>
    <w:rsid w:val="005E73DF"/>
    <w:rsid w:val="00600C0A"/>
    <w:rsid w:val="006135D5"/>
    <w:rsid w:val="006275A3"/>
    <w:rsid w:val="00654700"/>
    <w:rsid w:val="006571CB"/>
    <w:rsid w:val="00677E28"/>
    <w:rsid w:val="00682E09"/>
    <w:rsid w:val="00691FB5"/>
    <w:rsid w:val="006A1E30"/>
    <w:rsid w:val="006A218B"/>
    <w:rsid w:val="006D4C8E"/>
    <w:rsid w:val="006E73D3"/>
    <w:rsid w:val="006F2099"/>
    <w:rsid w:val="00727A5D"/>
    <w:rsid w:val="007529DB"/>
    <w:rsid w:val="00763522"/>
    <w:rsid w:val="007A6044"/>
    <w:rsid w:val="007E0185"/>
    <w:rsid w:val="007E13F1"/>
    <w:rsid w:val="007F5F29"/>
    <w:rsid w:val="007F7D7D"/>
    <w:rsid w:val="0081256A"/>
    <w:rsid w:val="0083208C"/>
    <w:rsid w:val="0083286D"/>
    <w:rsid w:val="008410D5"/>
    <w:rsid w:val="00842ECB"/>
    <w:rsid w:val="0086762E"/>
    <w:rsid w:val="00872B17"/>
    <w:rsid w:val="008744A9"/>
    <w:rsid w:val="0088497B"/>
    <w:rsid w:val="0089088D"/>
    <w:rsid w:val="0089189C"/>
    <w:rsid w:val="00891E77"/>
    <w:rsid w:val="00893200"/>
    <w:rsid w:val="00893DD6"/>
    <w:rsid w:val="008A3AD0"/>
    <w:rsid w:val="008D3445"/>
    <w:rsid w:val="009048A8"/>
    <w:rsid w:val="009114B6"/>
    <w:rsid w:val="00943C7E"/>
    <w:rsid w:val="00944911"/>
    <w:rsid w:val="00946FA1"/>
    <w:rsid w:val="009549D5"/>
    <w:rsid w:val="0095619E"/>
    <w:rsid w:val="009633E4"/>
    <w:rsid w:val="009873A1"/>
    <w:rsid w:val="00991FC9"/>
    <w:rsid w:val="009A041A"/>
    <w:rsid w:val="009A5476"/>
    <w:rsid w:val="009A54A9"/>
    <w:rsid w:val="009C059B"/>
    <w:rsid w:val="009C3C2B"/>
    <w:rsid w:val="009C5105"/>
    <w:rsid w:val="009C765B"/>
    <w:rsid w:val="009D0B3D"/>
    <w:rsid w:val="009D2A8E"/>
    <w:rsid w:val="009F42D0"/>
    <w:rsid w:val="009F50E6"/>
    <w:rsid w:val="009F5E4F"/>
    <w:rsid w:val="00A16A10"/>
    <w:rsid w:val="00A21381"/>
    <w:rsid w:val="00A43F84"/>
    <w:rsid w:val="00A4523F"/>
    <w:rsid w:val="00A527F8"/>
    <w:rsid w:val="00A66E65"/>
    <w:rsid w:val="00A8547A"/>
    <w:rsid w:val="00A90E95"/>
    <w:rsid w:val="00A96734"/>
    <w:rsid w:val="00AC550C"/>
    <w:rsid w:val="00AD3BB7"/>
    <w:rsid w:val="00AD7555"/>
    <w:rsid w:val="00B02EC2"/>
    <w:rsid w:val="00B30886"/>
    <w:rsid w:val="00B30F34"/>
    <w:rsid w:val="00B57E6D"/>
    <w:rsid w:val="00B62456"/>
    <w:rsid w:val="00B849B3"/>
    <w:rsid w:val="00BA4E50"/>
    <w:rsid w:val="00BC7611"/>
    <w:rsid w:val="00BD1AE5"/>
    <w:rsid w:val="00BE1ADA"/>
    <w:rsid w:val="00BF2C18"/>
    <w:rsid w:val="00C0427C"/>
    <w:rsid w:val="00C12F6D"/>
    <w:rsid w:val="00C16AD9"/>
    <w:rsid w:val="00C246BD"/>
    <w:rsid w:val="00C36ECF"/>
    <w:rsid w:val="00C716E0"/>
    <w:rsid w:val="00C94825"/>
    <w:rsid w:val="00CA1C61"/>
    <w:rsid w:val="00CA3F94"/>
    <w:rsid w:val="00CC0317"/>
    <w:rsid w:val="00D02C74"/>
    <w:rsid w:val="00D03F69"/>
    <w:rsid w:val="00D062FD"/>
    <w:rsid w:val="00D20B22"/>
    <w:rsid w:val="00D24F2A"/>
    <w:rsid w:val="00D2508A"/>
    <w:rsid w:val="00D40FB2"/>
    <w:rsid w:val="00D4313C"/>
    <w:rsid w:val="00D65901"/>
    <w:rsid w:val="00D70FFC"/>
    <w:rsid w:val="00D95430"/>
    <w:rsid w:val="00DA1BC0"/>
    <w:rsid w:val="00DA66B3"/>
    <w:rsid w:val="00DB3D62"/>
    <w:rsid w:val="00DE5B75"/>
    <w:rsid w:val="00DF4B8B"/>
    <w:rsid w:val="00E01BA8"/>
    <w:rsid w:val="00E01C8F"/>
    <w:rsid w:val="00E27E24"/>
    <w:rsid w:val="00E45BD7"/>
    <w:rsid w:val="00E46F6B"/>
    <w:rsid w:val="00E63A59"/>
    <w:rsid w:val="00E644E0"/>
    <w:rsid w:val="00E672BD"/>
    <w:rsid w:val="00E74B0E"/>
    <w:rsid w:val="00E86641"/>
    <w:rsid w:val="00EA7B84"/>
    <w:rsid w:val="00EB653B"/>
    <w:rsid w:val="00EC6616"/>
    <w:rsid w:val="00EC7186"/>
    <w:rsid w:val="00ED77C9"/>
    <w:rsid w:val="00EE7977"/>
    <w:rsid w:val="00EF2E40"/>
    <w:rsid w:val="00F0659F"/>
    <w:rsid w:val="00F17E40"/>
    <w:rsid w:val="00F53A04"/>
    <w:rsid w:val="00F666CC"/>
    <w:rsid w:val="00F67601"/>
    <w:rsid w:val="00F70BB5"/>
    <w:rsid w:val="00F71EC0"/>
    <w:rsid w:val="00FA71AC"/>
    <w:rsid w:val="00FB215D"/>
    <w:rsid w:val="00FC50E9"/>
    <w:rsid w:val="00FC5D3D"/>
    <w:rsid w:val="00FD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CB16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31718E"/>
    <w:pPr>
      <w:keepNext/>
      <w:keepLines/>
      <w:spacing w:before="120" w:after="160" w:line="240" w:lineRule="auto"/>
      <w:jc w:val="both"/>
      <w:outlineLvl w:val="0"/>
    </w:pPr>
    <w:rPr>
      <w:rFonts w:ascii="Trebuchet MS" w:eastAsiaTheme="majorEastAsia" w:hAnsi="Trebuchet MS" w:cstheme="majorBidi"/>
      <w:bCs/>
      <w:color w:val="404040" w:themeColor="text1" w:themeTint="BF"/>
      <w:sz w:val="44"/>
      <w:szCs w:val="32"/>
      <w:lang w:val="fr-FR"/>
    </w:rPr>
  </w:style>
  <w:style w:type="paragraph" w:styleId="Titolo2">
    <w:name w:val="heading 2"/>
    <w:basedOn w:val="Normale"/>
    <w:link w:val="Titolo2Carattere"/>
    <w:autoRedefine/>
    <w:uiPriority w:val="9"/>
    <w:qFormat/>
    <w:rsid w:val="00727A5D"/>
    <w:pPr>
      <w:spacing w:before="440" w:after="100" w:afterAutospacing="1" w:line="240" w:lineRule="auto"/>
      <w:jc w:val="center"/>
      <w:outlineLvl w:val="1"/>
    </w:pPr>
    <w:rPr>
      <w:rFonts w:ascii="Trebuchet MS" w:eastAsia="Times New Roman" w:hAnsi="Trebuchet MS" w:cs="Times New Roman"/>
      <w:bCs/>
      <w:color w:val="404040" w:themeColor="text1" w:themeTint="BF"/>
      <w:sz w:val="32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A041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1718E"/>
    <w:rPr>
      <w:rFonts w:ascii="Trebuchet MS" w:eastAsiaTheme="majorEastAsia" w:hAnsi="Trebuchet MS" w:cstheme="majorBidi"/>
      <w:bCs/>
      <w:color w:val="404040" w:themeColor="text1" w:themeTint="BF"/>
      <w:sz w:val="44"/>
      <w:szCs w:val="32"/>
      <w:lang w:val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059B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7A5D"/>
    <w:rPr>
      <w:rFonts w:ascii="Trebuchet MS" w:eastAsia="Times New Roman" w:hAnsi="Trebuchet MS" w:cs="Times New Roman"/>
      <w:bCs/>
      <w:color w:val="404040" w:themeColor="text1" w:themeTint="BF"/>
      <w:sz w:val="32"/>
      <w:szCs w:val="36"/>
      <w:lang w:val="de-DE" w:eastAsia="de-DE"/>
    </w:rPr>
  </w:style>
  <w:style w:type="character" w:styleId="Rimandocommento">
    <w:name w:val="annotation reference"/>
    <w:uiPriority w:val="99"/>
    <w:rsid w:val="00E46F6B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customStyle="1" w:styleId="tw4winExternal">
    <w:name w:val="tw4winExternal"/>
    <w:rsid w:val="00414047"/>
    <w:rPr>
      <w:rFonts w:ascii="Courier New" w:hAnsi="Courier New" w:cs="Times New Roman"/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E73D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C17C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17C4"/>
  </w:style>
  <w:style w:type="paragraph" w:styleId="Pidipagina">
    <w:name w:val="footer"/>
    <w:basedOn w:val="Normale"/>
    <w:link w:val="PidipaginaCarattere"/>
    <w:uiPriority w:val="99"/>
    <w:unhideWhenUsed/>
    <w:rsid w:val="000C17C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17C4"/>
  </w:style>
  <w:style w:type="paragraph" w:styleId="Titolosommario">
    <w:name w:val="TOC Heading"/>
    <w:basedOn w:val="Titolo1"/>
    <w:next w:val="Normale"/>
    <w:uiPriority w:val="39"/>
    <w:unhideWhenUsed/>
    <w:qFormat/>
    <w:rsid w:val="0089189C"/>
    <w:pPr>
      <w:spacing w:before="480" w:after="0" w:line="276" w:lineRule="auto"/>
      <w:jc w:val="left"/>
      <w:outlineLvl w:val="9"/>
    </w:pPr>
    <w:rPr>
      <w:rFonts w:asciiTheme="majorHAnsi" w:hAnsiTheme="majorHAnsi"/>
      <w:b/>
      <w:color w:val="365F91" w:themeColor="accent1" w:themeShade="BF"/>
      <w:sz w:val="28"/>
      <w:szCs w:val="28"/>
      <w:lang w:val="en-US" w:eastAsia="ja-JP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9189C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89189C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qFormat/>
    <w:rsid w:val="0089189C"/>
    <w:pPr>
      <w:spacing w:after="100"/>
      <w:ind w:left="440"/>
    </w:pPr>
    <w:rPr>
      <w:rFonts w:eastAsiaTheme="minorEastAsia"/>
      <w:lang w:eastAsia="ja-JP"/>
    </w:rPr>
  </w:style>
  <w:style w:type="character" w:styleId="Enfasicorsivo">
    <w:name w:val="Emphasis"/>
    <w:basedOn w:val="Carpredefinitoparagrafo"/>
    <w:uiPriority w:val="20"/>
    <w:qFormat/>
    <w:rsid w:val="00504A15"/>
    <w:rPr>
      <w:rFonts w:ascii="Trebuchet MS" w:hAnsi="Trebuchet MS"/>
      <w:b w:val="0"/>
      <w:i/>
      <w:iCs/>
      <w:sz w:val="22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6760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67601"/>
    <w:rPr>
      <w:b/>
      <w:bCs/>
      <w:sz w:val="20"/>
      <w:szCs w:val="20"/>
    </w:rPr>
  </w:style>
  <w:style w:type="character" w:customStyle="1" w:styleId="hps">
    <w:name w:val="hps"/>
    <w:basedOn w:val="Carpredefinitoparagrafo"/>
    <w:rsid w:val="004226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31718E"/>
    <w:pPr>
      <w:keepNext/>
      <w:keepLines/>
      <w:spacing w:before="120" w:after="160" w:line="240" w:lineRule="auto"/>
      <w:jc w:val="both"/>
      <w:outlineLvl w:val="0"/>
    </w:pPr>
    <w:rPr>
      <w:rFonts w:ascii="Trebuchet MS" w:eastAsiaTheme="majorEastAsia" w:hAnsi="Trebuchet MS" w:cstheme="majorBidi"/>
      <w:bCs/>
      <w:color w:val="404040" w:themeColor="text1" w:themeTint="BF"/>
      <w:sz w:val="44"/>
      <w:szCs w:val="32"/>
      <w:lang w:val="fr-FR"/>
    </w:rPr>
  </w:style>
  <w:style w:type="paragraph" w:styleId="Titolo2">
    <w:name w:val="heading 2"/>
    <w:basedOn w:val="Normale"/>
    <w:link w:val="Titolo2Carattere"/>
    <w:autoRedefine/>
    <w:uiPriority w:val="9"/>
    <w:qFormat/>
    <w:rsid w:val="00727A5D"/>
    <w:pPr>
      <w:spacing w:before="440" w:after="100" w:afterAutospacing="1" w:line="240" w:lineRule="auto"/>
      <w:jc w:val="center"/>
      <w:outlineLvl w:val="1"/>
    </w:pPr>
    <w:rPr>
      <w:rFonts w:ascii="Trebuchet MS" w:eastAsia="Times New Roman" w:hAnsi="Trebuchet MS" w:cs="Times New Roman"/>
      <w:bCs/>
      <w:color w:val="404040" w:themeColor="text1" w:themeTint="BF"/>
      <w:sz w:val="32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A041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1718E"/>
    <w:rPr>
      <w:rFonts w:ascii="Trebuchet MS" w:eastAsiaTheme="majorEastAsia" w:hAnsi="Trebuchet MS" w:cstheme="majorBidi"/>
      <w:bCs/>
      <w:color w:val="404040" w:themeColor="text1" w:themeTint="BF"/>
      <w:sz w:val="44"/>
      <w:szCs w:val="32"/>
      <w:lang w:val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059B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7A5D"/>
    <w:rPr>
      <w:rFonts w:ascii="Trebuchet MS" w:eastAsia="Times New Roman" w:hAnsi="Trebuchet MS" w:cs="Times New Roman"/>
      <w:bCs/>
      <w:color w:val="404040" w:themeColor="text1" w:themeTint="BF"/>
      <w:sz w:val="32"/>
      <w:szCs w:val="36"/>
      <w:lang w:val="de-DE" w:eastAsia="de-DE"/>
    </w:rPr>
  </w:style>
  <w:style w:type="character" w:styleId="Rimandocommento">
    <w:name w:val="annotation reference"/>
    <w:uiPriority w:val="99"/>
    <w:rsid w:val="00E46F6B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customStyle="1" w:styleId="tw4winExternal">
    <w:name w:val="tw4winExternal"/>
    <w:rsid w:val="00414047"/>
    <w:rPr>
      <w:rFonts w:ascii="Courier New" w:hAnsi="Courier New" w:cs="Times New Roman"/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E73D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C17C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17C4"/>
  </w:style>
  <w:style w:type="paragraph" w:styleId="Pidipagina">
    <w:name w:val="footer"/>
    <w:basedOn w:val="Normale"/>
    <w:link w:val="PidipaginaCarattere"/>
    <w:uiPriority w:val="99"/>
    <w:unhideWhenUsed/>
    <w:rsid w:val="000C17C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17C4"/>
  </w:style>
  <w:style w:type="paragraph" w:styleId="Titolosommario">
    <w:name w:val="TOC Heading"/>
    <w:basedOn w:val="Titolo1"/>
    <w:next w:val="Normale"/>
    <w:uiPriority w:val="39"/>
    <w:unhideWhenUsed/>
    <w:qFormat/>
    <w:rsid w:val="0089189C"/>
    <w:pPr>
      <w:spacing w:before="480" w:after="0" w:line="276" w:lineRule="auto"/>
      <w:jc w:val="left"/>
      <w:outlineLvl w:val="9"/>
    </w:pPr>
    <w:rPr>
      <w:rFonts w:asciiTheme="majorHAnsi" w:hAnsiTheme="majorHAnsi"/>
      <w:b/>
      <w:color w:val="365F91" w:themeColor="accent1" w:themeShade="BF"/>
      <w:sz w:val="28"/>
      <w:szCs w:val="28"/>
      <w:lang w:val="en-US" w:eastAsia="ja-JP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9189C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89189C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qFormat/>
    <w:rsid w:val="0089189C"/>
    <w:pPr>
      <w:spacing w:after="100"/>
      <w:ind w:left="440"/>
    </w:pPr>
    <w:rPr>
      <w:rFonts w:eastAsiaTheme="minorEastAsia"/>
      <w:lang w:eastAsia="ja-JP"/>
    </w:rPr>
  </w:style>
  <w:style w:type="character" w:styleId="Enfasicorsivo">
    <w:name w:val="Emphasis"/>
    <w:basedOn w:val="Carpredefinitoparagrafo"/>
    <w:uiPriority w:val="20"/>
    <w:qFormat/>
    <w:rsid w:val="00504A15"/>
    <w:rPr>
      <w:rFonts w:ascii="Trebuchet MS" w:hAnsi="Trebuchet MS"/>
      <w:b w:val="0"/>
      <w:i/>
      <w:iCs/>
      <w:sz w:val="22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6760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67601"/>
    <w:rPr>
      <w:b/>
      <w:bCs/>
      <w:sz w:val="20"/>
      <w:szCs w:val="20"/>
    </w:rPr>
  </w:style>
  <w:style w:type="character" w:customStyle="1" w:styleId="hps">
    <w:name w:val="hps"/>
    <w:basedOn w:val="Carpredefinitoparagrafo"/>
    <w:rsid w:val="00422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A9C6D-AD34-4272-9358-39C57132C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2692</Words>
  <Characters>15351</Characters>
  <Application>Microsoft Office Word</Application>
  <DocSecurity>0</DocSecurity>
  <Lines>127</Lines>
  <Paragraphs>36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Microsoft</Company>
  <LinksUpToDate>false</LinksUpToDate>
  <CharactersWithSpaces>18007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Doriane Cordi</dc:creator>
  <cp:lastModifiedBy>Alessandra Dejuliis</cp:lastModifiedBy>
  <cp:revision>9</cp:revision>
  <dcterms:created xsi:type="dcterms:W3CDTF">2014-09-16T08:43:00Z</dcterms:created>
  <dcterms:modified xsi:type="dcterms:W3CDTF">2014-09-22T11:07:00Z</dcterms:modified>
</cp:coreProperties>
</file>